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5E94" w14:textId="77777777" w:rsidR="00772B05" w:rsidRPr="003773BC" w:rsidRDefault="00772B05" w:rsidP="003773BC">
      <w:pPr>
        <w:tabs>
          <w:tab w:val="left" w:pos="851"/>
          <w:tab w:val="right" w:pos="9072"/>
        </w:tabs>
        <w:rPr>
          <w:b/>
          <w:bCs/>
        </w:rPr>
      </w:pPr>
      <w:r w:rsidRPr="003773BC">
        <w:rPr>
          <w:b/>
          <w:bCs/>
        </w:rPr>
        <w:t>Press information</w:t>
      </w:r>
    </w:p>
    <w:p w14:paraId="685F3565" w14:textId="7AF922AA" w:rsidR="00772B05" w:rsidRPr="00551079" w:rsidRDefault="00772B05" w:rsidP="003773BC">
      <w:pPr>
        <w:tabs>
          <w:tab w:val="left" w:pos="851"/>
          <w:tab w:val="right" w:pos="9072"/>
        </w:tabs>
        <w:rPr>
          <w:rStyle w:val="Hyperlink"/>
          <w:color w:val="auto"/>
          <w:u w:val="none"/>
        </w:rPr>
      </w:pPr>
      <w:r w:rsidRPr="003773BC">
        <w:rPr>
          <w:bCs/>
        </w:rPr>
        <w:t xml:space="preserve">To download </w:t>
      </w:r>
      <w:r w:rsidRPr="003773BC">
        <w:t>a 300dpi print quality image,</w:t>
      </w:r>
      <w:r w:rsidR="00551079">
        <w:t xml:space="preserve"> </w:t>
      </w:r>
      <w:r w:rsidRPr="003773BC">
        <w:t xml:space="preserve">go to </w:t>
      </w:r>
      <w:hyperlink r:id="rId4" w:history="1">
        <w:r>
          <w:rPr>
            <w:rStyle w:val="Hyperlink"/>
          </w:rPr>
          <w:t>parkfield.co.uk/e-mark/02-1180-print.jpg</w:t>
        </w:r>
      </w:hyperlink>
    </w:p>
    <w:p w14:paraId="27905788" w14:textId="34FDE5D5" w:rsidR="00772B05" w:rsidRPr="003773BC" w:rsidRDefault="00772B05" w:rsidP="003773BC">
      <w:pPr>
        <w:tabs>
          <w:tab w:val="left" w:pos="851"/>
          <w:tab w:val="right" w:pos="9072"/>
        </w:tabs>
      </w:pPr>
      <w:r>
        <w:t xml:space="preserve">To download a Word file, go to </w:t>
      </w:r>
      <w:hyperlink r:id="rId5" w:history="1">
        <w:r>
          <w:rPr>
            <w:rStyle w:val="Hyperlink"/>
          </w:rPr>
          <w:t>parkfield.co.uk/e-mark/02-1180.docx</w:t>
        </w:r>
      </w:hyperlink>
      <w:r>
        <w:t xml:space="preserve"> </w:t>
      </w:r>
    </w:p>
    <w:p w14:paraId="6D6BCCB6" w14:textId="01883A10" w:rsidR="00772B05" w:rsidRPr="00772B05" w:rsidRDefault="00772B05" w:rsidP="00772B05">
      <w:pPr>
        <w:tabs>
          <w:tab w:val="left" w:pos="851"/>
          <w:tab w:val="right" w:pos="9072"/>
        </w:tabs>
        <w:rPr>
          <w:rFonts w:ascii="Helvetica" w:eastAsiaTheme="minorHAnsi" w:hAnsi="Helvetica"/>
          <w:bCs/>
        </w:rPr>
      </w:pPr>
      <w:r>
        <w:rPr>
          <w:rFonts w:eastAsiaTheme="minorHAnsi"/>
        </w:rPr>
        <w:t>To view all E-Mark press information</w:t>
      </w:r>
      <w:r w:rsidRPr="003773BC">
        <w:rPr>
          <w:rFonts w:eastAsiaTheme="minorHAnsi"/>
        </w:rPr>
        <w:t xml:space="preserve">, go to </w:t>
      </w:r>
      <w:hyperlink r:id="rId6" w:history="1">
        <w:r>
          <w:rPr>
            <w:rStyle w:val="Hyperlink"/>
            <w:rFonts w:eastAsiaTheme="minorHAnsi"/>
            <w:bCs/>
          </w:rPr>
          <w:t>parkfield.co.uk/e-mark/</w:t>
        </w:r>
      </w:hyperlink>
    </w:p>
    <w:p w14:paraId="2C14C880" w14:textId="2506DBC6" w:rsidR="00950125" w:rsidRDefault="00977A73" w:rsidP="00772B05">
      <w:pPr>
        <w:tabs>
          <w:tab w:val="left" w:pos="851"/>
          <w:tab w:val="right" w:pos="9072"/>
        </w:tabs>
        <w:rPr>
          <w:b/>
        </w:rPr>
      </w:pPr>
      <w:r>
        <w:br/>
      </w:r>
      <w:proofErr w:type="spellStart"/>
      <w:r>
        <w:rPr>
          <w:b/>
        </w:rPr>
        <w:t>Ultra low</w:t>
      </w:r>
      <w:r w:rsidR="00772B05">
        <w:rPr>
          <w:b/>
        </w:rPr>
        <w:t>-</w:t>
      </w:r>
      <w:r>
        <w:rPr>
          <w:b/>
        </w:rPr>
        <w:t>p</w:t>
      </w:r>
      <w:r w:rsidRPr="00977A73">
        <w:rPr>
          <w:b/>
        </w:rPr>
        <w:t>rofile</w:t>
      </w:r>
      <w:proofErr w:type="spellEnd"/>
      <w:r w:rsidRPr="00977A73">
        <w:rPr>
          <w:b/>
        </w:rPr>
        <w:t xml:space="preserve"> </w:t>
      </w:r>
      <w:r>
        <w:rPr>
          <w:b/>
        </w:rPr>
        <w:t>miniature s</w:t>
      </w:r>
      <w:r w:rsidRPr="00977A73">
        <w:rPr>
          <w:b/>
        </w:rPr>
        <w:t xml:space="preserve">urface </w:t>
      </w:r>
      <w:r>
        <w:rPr>
          <w:b/>
        </w:rPr>
        <w:t>m</w:t>
      </w:r>
      <w:r w:rsidRPr="00977A73">
        <w:rPr>
          <w:b/>
        </w:rPr>
        <w:t xml:space="preserve">ount </w:t>
      </w:r>
      <w:r>
        <w:rPr>
          <w:b/>
        </w:rPr>
        <w:t>ball test p</w:t>
      </w:r>
      <w:r w:rsidRPr="00977A73">
        <w:rPr>
          <w:b/>
        </w:rPr>
        <w:t>oints</w:t>
      </w:r>
    </w:p>
    <w:p w14:paraId="345C913F" w14:textId="77777777" w:rsidR="00977A73" w:rsidRDefault="00977A73" w:rsidP="00977A73">
      <w:pPr>
        <w:tabs>
          <w:tab w:val="left" w:pos="851"/>
          <w:tab w:val="right" w:pos="9072"/>
        </w:tabs>
        <w:jc w:val="center"/>
        <w:rPr>
          <w:b/>
        </w:rPr>
      </w:pPr>
    </w:p>
    <w:p w14:paraId="5E3CE0F2" w14:textId="20FDEB9E" w:rsidR="00CF3954" w:rsidRDefault="00962FCF" w:rsidP="00B432EE">
      <w:pPr>
        <w:tabs>
          <w:tab w:val="left" w:pos="851"/>
          <w:tab w:val="right" w:pos="9072"/>
        </w:tabs>
      </w:pPr>
      <w:r>
        <w:t xml:space="preserve">Responding to the increasing packaging density of today’s PCBs, </w:t>
      </w:r>
      <w:hyperlink r:id="rId7" w:history="1">
        <w:r w:rsidR="00977A73" w:rsidRPr="00977A73">
          <w:rPr>
            <w:rStyle w:val="Hyperlink"/>
          </w:rPr>
          <w:t>E-Mark</w:t>
        </w:r>
      </w:hyperlink>
      <w:r w:rsidR="00977A73">
        <w:t xml:space="preserve"> </w:t>
      </w:r>
      <w:r>
        <w:t>has introduced</w:t>
      </w:r>
      <w:r w:rsidR="00977A73">
        <w:t xml:space="preserve"> a </w:t>
      </w:r>
      <w:proofErr w:type="gramStart"/>
      <w:r w:rsidR="00977A73">
        <w:t>low profile</w:t>
      </w:r>
      <w:proofErr w:type="gramEnd"/>
      <w:r w:rsidR="00977A73">
        <w:t xml:space="preserve"> version of </w:t>
      </w:r>
      <w:r>
        <w:t xml:space="preserve">its popular ball test point, </w:t>
      </w:r>
      <w:r w:rsidR="000746F9">
        <w:t>enabling</w:t>
      </w:r>
      <w:r w:rsidR="000C5F46">
        <w:t xml:space="preserve"> </w:t>
      </w:r>
      <w:r>
        <w:t>simple attachment and removal of test probes without taking up unnecessary board real estate.</w:t>
      </w:r>
      <w:r w:rsidR="00CD1D82">
        <w:t xml:space="preserve"> </w:t>
      </w:r>
      <w:r w:rsidR="00A33246">
        <w:t xml:space="preserve">The </w:t>
      </w:r>
      <w:r w:rsidR="000C5F46">
        <w:t xml:space="preserve">new </w:t>
      </w:r>
      <w:hyperlink r:id="rId8" w:history="1">
        <w:r w:rsidR="005B7197">
          <w:rPr>
            <w:rStyle w:val="Hyperlink"/>
          </w:rPr>
          <w:t>02-1180</w:t>
        </w:r>
      </w:hyperlink>
      <w:r w:rsidR="00A33246">
        <w:t xml:space="preserve"> measures</w:t>
      </w:r>
      <w:r w:rsidR="00977A73">
        <w:t xml:space="preserve"> </w:t>
      </w:r>
      <w:r w:rsidR="00CD1D82">
        <w:t>only</w:t>
      </w:r>
      <w:r w:rsidR="00977A73">
        <w:t xml:space="preserve"> 1.4 mm in height </w:t>
      </w:r>
      <w:r w:rsidR="00CD1D82">
        <w:t>and</w:t>
      </w:r>
      <w:r w:rsidR="00162491">
        <w:t>,</w:t>
      </w:r>
      <w:r w:rsidR="00CD1D82">
        <w:t xml:space="preserve"> </w:t>
      </w:r>
      <w:r w:rsidR="00162491">
        <w:t xml:space="preserve">with a base of 1.5mm in diameter, it </w:t>
      </w:r>
      <w:r w:rsidR="000C5F46">
        <w:t xml:space="preserve">requires </w:t>
      </w:r>
      <w:r w:rsidR="00162491">
        <w:t>the smallest space possible on the board</w:t>
      </w:r>
      <w:r w:rsidR="00977A73">
        <w:t xml:space="preserve">. </w:t>
      </w:r>
      <w:r w:rsidR="00162491">
        <w:t>C</w:t>
      </w:r>
      <w:r w:rsidR="00B432EE">
        <w:t xml:space="preserve">ontact resistance is &lt; </w:t>
      </w:r>
      <w:r w:rsidR="00CF3954" w:rsidRPr="00CD1D82">
        <w:rPr>
          <w:rFonts w:eastAsiaTheme="minorHAnsi" w:cs="Times New Roman"/>
          <w:snapToGrid w:val="0"/>
          <w:color w:val="000000" w:themeColor="text1"/>
          <w:lang w:eastAsia="en-US"/>
        </w:rPr>
        <w:t>2</w:t>
      </w:r>
      <w:r w:rsidR="00CF3954">
        <w:rPr>
          <w:rFonts w:eastAsiaTheme="minorHAnsi" w:cs="Times New Roman"/>
          <w:snapToGrid w:val="0"/>
          <w:color w:val="000000" w:themeColor="text1"/>
          <w:lang w:eastAsia="en-US"/>
        </w:rPr>
        <w:t xml:space="preserve"> </w:t>
      </w:r>
      <w:r w:rsidR="00CF3954" w:rsidRPr="00CD1D82">
        <w:rPr>
          <w:rFonts w:eastAsiaTheme="minorHAnsi" w:cs="Times New Roman"/>
          <w:snapToGrid w:val="0"/>
          <w:color w:val="000000" w:themeColor="text1"/>
          <w:lang w:eastAsia="en-US"/>
        </w:rPr>
        <w:t>mΩ</w:t>
      </w:r>
      <w:r w:rsidR="00CF3954">
        <w:t xml:space="preserve"> </w:t>
      </w:r>
      <w:r w:rsidR="00B432EE">
        <w:t>and the current rating is 3A.</w:t>
      </w:r>
      <w:r w:rsidR="00977A73">
        <w:t xml:space="preserve"> </w:t>
      </w:r>
      <w:r w:rsidR="000C5F46">
        <w:t xml:space="preserve">The test points </w:t>
      </w:r>
      <w:r w:rsidR="00B432EE">
        <w:t>are</w:t>
      </w:r>
      <w:r w:rsidR="00A33246">
        <w:t xml:space="preserve"> supplied </w:t>
      </w:r>
      <w:r w:rsidR="005B7197">
        <w:t>on cut tape</w:t>
      </w:r>
      <w:r w:rsidR="00B432EE">
        <w:t xml:space="preserve"> </w:t>
      </w:r>
      <w:r w:rsidR="00CF3954">
        <w:t xml:space="preserve">for prototyping and evaluation purposes </w:t>
      </w:r>
      <w:r w:rsidR="00B432EE" w:rsidRPr="00B432EE">
        <w:t xml:space="preserve">or on </w:t>
      </w:r>
      <w:r w:rsidR="005B7197">
        <w:t>2000</w:t>
      </w:r>
      <w:r w:rsidR="00CF3954">
        <w:t xml:space="preserve"> piece </w:t>
      </w:r>
      <w:r w:rsidR="00B432EE" w:rsidRPr="00B432EE">
        <w:t>tape and reel for</w:t>
      </w:r>
      <w:r w:rsidR="00B432EE">
        <w:t xml:space="preserve"> </w:t>
      </w:r>
      <w:r w:rsidR="00B432EE" w:rsidRPr="00B432EE">
        <w:t>production applications using pick and</w:t>
      </w:r>
      <w:r w:rsidR="00B432EE">
        <w:t xml:space="preserve"> </w:t>
      </w:r>
      <w:r w:rsidR="00B432EE" w:rsidRPr="00B432EE">
        <w:t>place equipment</w:t>
      </w:r>
      <w:r w:rsidR="00FB7699">
        <w:t>; t</w:t>
      </w:r>
      <w:r w:rsidR="00CF3954">
        <w:t xml:space="preserve">he </w:t>
      </w:r>
      <w:r w:rsidR="00977A73">
        <w:t xml:space="preserve">1 mm </w:t>
      </w:r>
      <w:r w:rsidR="00FD6DF3">
        <w:t xml:space="preserve">diameter </w:t>
      </w:r>
      <w:r w:rsidR="00977A73">
        <w:t xml:space="preserve">spherical </w:t>
      </w:r>
      <w:r w:rsidR="00CF3954">
        <w:t>ball</w:t>
      </w:r>
      <w:r w:rsidR="00977A73">
        <w:t xml:space="preserve"> is </w:t>
      </w:r>
      <w:r w:rsidR="00CF3954">
        <w:t xml:space="preserve">fully compatible with </w:t>
      </w:r>
      <w:r w:rsidR="00FD6DF3" w:rsidRPr="00D023EB">
        <w:rPr>
          <w:color w:val="000000" w:themeColor="text1"/>
        </w:rPr>
        <w:t>high-speed placement machines</w:t>
      </w:r>
      <w:r w:rsidR="00977A73">
        <w:t>.</w:t>
      </w:r>
      <w:r w:rsidR="00CF3954">
        <w:t xml:space="preserve"> </w:t>
      </w:r>
    </w:p>
    <w:p w14:paraId="608E938E" w14:textId="77777777" w:rsidR="005B7197" w:rsidRDefault="005B7197" w:rsidP="00B432EE">
      <w:pPr>
        <w:tabs>
          <w:tab w:val="left" w:pos="851"/>
          <w:tab w:val="right" w:pos="9072"/>
        </w:tabs>
      </w:pPr>
    </w:p>
    <w:p w14:paraId="58BFA126" w14:textId="77777777" w:rsidR="00977A73" w:rsidRDefault="000C5F46" w:rsidP="00977A73">
      <w:pPr>
        <w:tabs>
          <w:tab w:val="left" w:pos="851"/>
          <w:tab w:val="right" w:pos="9072"/>
        </w:tabs>
      </w:pPr>
      <w:r>
        <w:t>The</w:t>
      </w:r>
      <w:r w:rsidR="00977A73">
        <w:t xml:space="preserve"> </w:t>
      </w:r>
      <w:r w:rsidR="00FD6DF3">
        <w:t xml:space="preserve">RoHS and REACH compliant </w:t>
      </w:r>
      <w:r w:rsidR="00977A73">
        <w:t>test points are made of phosphor bronze</w:t>
      </w:r>
      <w:r>
        <w:t>,</w:t>
      </w:r>
      <w:r w:rsidR="00977A73">
        <w:t xml:space="preserve"> plated with gold over nickel to provide low contact resistance.</w:t>
      </w:r>
    </w:p>
    <w:p w14:paraId="4A962497" w14:textId="77777777" w:rsidR="00CF3954" w:rsidRDefault="00CF3954" w:rsidP="00977A73">
      <w:pPr>
        <w:tabs>
          <w:tab w:val="left" w:pos="851"/>
          <w:tab w:val="right" w:pos="9072"/>
        </w:tabs>
      </w:pPr>
    </w:p>
    <w:p w14:paraId="7D06A35F" w14:textId="7BEC12D1" w:rsidR="00CD1D82" w:rsidRDefault="00877C88" w:rsidP="00977A73">
      <w:pPr>
        <w:tabs>
          <w:tab w:val="left" w:pos="851"/>
          <w:tab w:val="right" w:pos="9072"/>
        </w:tabs>
      </w:pPr>
      <w:r>
        <w:t>To</w:t>
      </w:r>
      <w:r w:rsidR="00977A73">
        <w:t xml:space="preserve"> receive a fully dimensioned drawing and </w:t>
      </w:r>
      <w:r>
        <w:t xml:space="preserve">samples on cut tape, </w:t>
      </w:r>
      <w:r w:rsidR="00977A73">
        <w:t xml:space="preserve">contact </w:t>
      </w:r>
      <w:r>
        <w:t xml:space="preserve">E-Mark </w:t>
      </w:r>
      <w:r w:rsidR="000746F9">
        <w:t xml:space="preserve">either via its </w:t>
      </w:r>
      <w:hyperlink r:id="rId9" w:history="1">
        <w:r w:rsidR="000746F9" w:rsidRPr="000746F9">
          <w:rPr>
            <w:rStyle w:val="Hyperlink"/>
          </w:rPr>
          <w:t>online enquiry form</w:t>
        </w:r>
      </w:hyperlink>
      <w:r w:rsidR="000746F9">
        <w:t>,</w:t>
      </w:r>
      <w:r w:rsidR="00977A73">
        <w:t xml:space="preserve"> </w:t>
      </w:r>
      <w:r w:rsidR="000746F9">
        <w:t xml:space="preserve">by </w:t>
      </w:r>
      <w:hyperlink r:id="rId10" w:history="1">
        <w:r w:rsidR="000746F9" w:rsidRPr="000746F9">
          <w:rPr>
            <w:rStyle w:val="Hyperlink"/>
          </w:rPr>
          <w:t>email</w:t>
        </w:r>
      </w:hyperlink>
      <w:r w:rsidR="000746F9">
        <w:t xml:space="preserve"> </w:t>
      </w:r>
      <w:r w:rsidR="00977A73">
        <w:t xml:space="preserve">or by calling toll free </w:t>
      </w:r>
      <w:r w:rsidR="000746F9">
        <w:t xml:space="preserve">on </w:t>
      </w:r>
      <w:r w:rsidR="00977A73">
        <w:t>(800) 831-5383.</w:t>
      </w:r>
      <w:r w:rsidR="00F0183F" w:rsidRPr="00F0183F">
        <w:t xml:space="preserve"> </w:t>
      </w:r>
    </w:p>
    <w:p w14:paraId="02B670A5" w14:textId="77777777" w:rsidR="000746F9" w:rsidRDefault="000746F9" w:rsidP="00977A73">
      <w:pPr>
        <w:tabs>
          <w:tab w:val="left" w:pos="851"/>
          <w:tab w:val="right" w:pos="9072"/>
        </w:tabs>
      </w:pPr>
    </w:p>
    <w:p w14:paraId="2C0C2A9B" w14:textId="77777777" w:rsidR="000746F9" w:rsidRDefault="000746F9" w:rsidP="00977A73">
      <w:pPr>
        <w:tabs>
          <w:tab w:val="left" w:pos="851"/>
          <w:tab w:val="right" w:pos="9072"/>
        </w:tabs>
      </w:pPr>
      <w:r>
        <w:t xml:space="preserve">*** Ends: body copy </w:t>
      </w:r>
      <w:r w:rsidR="00FB7699">
        <w:t>19</w:t>
      </w:r>
      <w:r w:rsidR="00FD6DF3">
        <w:t>2</w:t>
      </w:r>
      <w:r>
        <w:t xml:space="preserve"> words ***</w:t>
      </w:r>
    </w:p>
    <w:p w14:paraId="69CB4CC8" w14:textId="1329FD2B" w:rsidR="00CD1D82" w:rsidRDefault="00CD1D82" w:rsidP="00977A73">
      <w:pPr>
        <w:tabs>
          <w:tab w:val="left" w:pos="851"/>
          <w:tab w:val="right" w:pos="9072"/>
        </w:tabs>
      </w:pPr>
    </w:p>
    <w:p w14:paraId="4CE223FA" w14:textId="1A8B00FE" w:rsidR="00772B05" w:rsidRDefault="00772B05" w:rsidP="00977A73">
      <w:pPr>
        <w:tabs>
          <w:tab w:val="left" w:pos="851"/>
          <w:tab w:val="right" w:pos="9072"/>
        </w:tabs>
      </w:pPr>
    </w:p>
    <w:p w14:paraId="047CB3E6" w14:textId="77777777" w:rsidR="00772B05" w:rsidRPr="005D5197" w:rsidRDefault="00772B05" w:rsidP="00964DB2">
      <w:pPr>
        <w:tabs>
          <w:tab w:val="left" w:pos="851"/>
          <w:tab w:val="right" w:pos="9072"/>
        </w:tabs>
        <w:rPr>
          <w:rFonts w:ascii="Calibri" w:hAnsi="Calibri" w:cs="Calibri"/>
          <w:b/>
        </w:rPr>
      </w:pPr>
      <w:r w:rsidRPr="005D5197">
        <w:rPr>
          <w:rFonts w:ascii="Calibri" w:hAnsi="Calibri" w:cs="Calibri"/>
          <w:b/>
        </w:rPr>
        <w:t>Notes to editors.</w:t>
      </w:r>
    </w:p>
    <w:p w14:paraId="3F0E2764" w14:textId="38603086" w:rsidR="00772B05" w:rsidRDefault="00772B05" w:rsidP="00964DB2">
      <w:pPr>
        <w:tabs>
          <w:tab w:val="left" w:pos="851"/>
          <w:tab w:val="right" w:pos="9072"/>
        </w:tabs>
        <w:rPr>
          <w:rFonts w:ascii="Calibri" w:hAnsi="Calibri" w:cs="Calibri"/>
          <w:b/>
        </w:rPr>
      </w:pPr>
    </w:p>
    <w:p w14:paraId="5D325A52" w14:textId="5B8F4A4B" w:rsidR="00551079" w:rsidRPr="00551079" w:rsidRDefault="00551079" w:rsidP="00964DB2">
      <w:pPr>
        <w:tabs>
          <w:tab w:val="left" w:pos="851"/>
          <w:tab w:val="right" w:pos="9072"/>
        </w:tabs>
        <w:rPr>
          <w:rFonts w:ascii="Calibri" w:hAnsi="Calibri" w:cs="Calibri"/>
        </w:rPr>
      </w:pPr>
      <w:r>
        <w:rPr>
          <w:rFonts w:ascii="Calibri" w:hAnsi="Calibri" w:cs="Calibri"/>
        </w:rPr>
        <w:t>Released October 29, 2018</w:t>
      </w:r>
    </w:p>
    <w:p w14:paraId="3714E9F5" w14:textId="77777777" w:rsidR="00551079" w:rsidRDefault="00551079" w:rsidP="00964DB2">
      <w:pPr>
        <w:tabs>
          <w:tab w:val="left" w:pos="851"/>
          <w:tab w:val="right" w:pos="9072"/>
        </w:tabs>
        <w:rPr>
          <w:rFonts w:ascii="Calibri" w:hAnsi="Calibri" w:cs="Calibri"/>
        </w:rPr>
      </w:pPr>
    </w:p>
    <w:p w14:paraId="1D0A00F2" w14:textId="6228175B" w:rsidR="00772B05" w:rsidRPr="005D5197" w:rsidRDefault="00772B05" w:rsidP="00964DB2">
      <w:pPr>
        <w:tabs>
          <w:tab w:val="left" w:pos="851"/>
          <w:tab w:val="right" w:pos="9072"/>
        </w:tabs>
        <w:rPr>
          <w:rFonts w:ascii="Calibri" w:hAnsi="Calibri" w:cs="Calibri"/>
        </w:rPr>
      </w:pPr>
      <w:r>
        <w:rPr>
          <w:rFonts w:ascii="Calibri" w:hAnsi="Calibri" w:cs="Calibri"/>
        </w:rPr>
        <w:t>Enquiries and company contact</w:t>
      </w:r>
      <w:r w:rsidRPr="005D5197">
        <w:rPr>
          <w:rFonts w:ascii="Calibri" w:hAnsi="Calibri" w:cs="Calibri"/>
        </w:rPr>
        <w:t>:</w:t>
      </w:r>
    </w:p>
    <w:p w14:paraId="23D300AF" w14:textId="77777777" w:rsidR="00772B05" w:rsidRPr="005D5197" w:rsidRDefault="00772B05" w:rsidP="00964DB2">
      <w:pPr>
        <w:tabs>
          <w:tab w:val="left" w:pos="851"/>
          <w:tab w:val="right" w:pos="9072"/>
        </w:tabs>
        <w:rPr>
          <w:rFonts w:ascii="Calibri" w:hAnsi="Calibri" w:cs="Calibri"/>
        </w:rPr>
      </w:pPr>
    </w:p>
    <w:p w14:paraId="70CDF8F6" w14:textId="77777777" w:rsidR="00772B05" w:rsidRDefault="00772B05" w:rsidP="00385FF0">
      <w:pPr>
        <w:tabs>
          <w:tab w:val="left" w:pos="851"/>
          <w:tab w:val="right" w:pos="9072"/>
        </w:tabs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>Bryan West</w:t>
      </w:r>
    </w:p>
    <w:p w14:paraId="28D4E8D5" w14:textId="77777777" w:rsidR="00772B05" w:rsidRDefault="00772B05" w:rsidP="00385FF0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385FF0">
        <w:rPr>
          <w:rFonts w:ascii="Calibri" w:hAnsi="Calibri" w:cs="Calibri"/>
        </w:rPr>
        <w:t>E-Mark I</w:t>
      </w:r>
      <w:r>
        <w:rPr>
          <w:rFonts w:ascii="Calibri" w:hAnsi="Calibri" w:cs="Calibri"/>
        </w:rPr>
        <w:t>nc.</w:t>
      </w:r>
    </w:p>
    <w:p w14:paraId="0AF509C6" w14:textId="77777777" w:rsidR="00772B05" w:rsidRPr="00385FF0" w:rsidRDefault="00772B05" w:rsidP="00385FF0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385FF0">
        <w:rPr>
          <w:rFonts w:ascii="Calibri" w:hAnsi="Calibri" w:cs="Calibri"/>
        </w:rPr>
        <w:t>415 Howe Ave., Suite LL160</w:t>
      </w:r>
    </w:p>
    <w:p w14:paraId="7584B4F6" w14:textId="77777777" w:rsidR="00772B05" w:rsidRPr="00385FF0" w:rsidRDefault="00772B05" w:rsidP="00385FF0">
      <w:pPr>
        <w:tabs>
          <w:tab w:val="left" w:pos="851"/>
          <w:tab w:val="right" w:pos="9072"/>
        </w:tabs>
        <w:rPr>
          <w:rFonts w:ascii="Calibri" w:hAnsi="Calibri" w:cs="Calibri"/>
          <w:lang w:val="en-CA"/>
        </w:rPr>
      </w:pPr>
      <w:r w:rsidRPr="00385FF0">
        <w:rPr>
          <w:rFonts w:ascii="Calibri" w:hAnsi="Calibri" w:cs="Calibri"/>
          <w:lang w:val="en-CA"/>
        </w:rPr>
        <w:t>Shelton, CT 06484 USA</w:t>
      </w:r>
    </w:p>
    <w:p w14:paraId="7F1F3EDE" w14:textId="77777777" w:rsidR="00772B05" w:rsidRPr="00385FF0" w:rsidRDefault="00772B05" w:rsidP="00522B80">
      <w:pPr>
        <w:tabs>
          <w:tab w:val="left" w:pos="851"/>
          <w:tab w:val="right" w:pos="9072"/>
        </w:tabs>
        <w:rPr>
          <w:rFonts w:ascii="Calibri" w:hAnsi="Calibri" w:cs="Calibri"/>
          <w:lang w:val="en-CA"/>
        </w:rPr>
      </w:pPr>
      <w:r w:rsidRPr="00385FF0">
        <w:rPr>
          <w:rFonts w:ascii="Calibri" w:hAnsi="Calibri" w:cs="Calibri"/>
          <w:lang w:val="en-CA"/>
        </w:rPr>
        <w:t>Toll Free: (800) 831-5383</w:t>
      </w:r>
    </w:p>
    <w:p w14:paraId="6CBBD470" w14:textId="77777777" w:rsidR="00772B05" w:rsidRPr="00385FF0" w:rsidRDefault="00772B05" w:rsidP="00385FF0">
      <w:pPr>
        <w:tabs>
          <w:tab w:val="left" w:pos="851"/>
          <w:tab w:val="right" w:pos="9072"/>
        </w:tabs>
        <w:rPr>
          <w:rFonts w:ascii="Calibri" w:hAnsi="Calibri" w:cs="Calibri"/>
          <w:lang w:val="en-CA"/>
        </w:rPr>
      </w:pPr>
      <w:r w:rsidRPr="00385FF0">
        <w:rPr>
          <w:rFonts w:ascii="Calibri" w:hAnsi="Calibri" w:cs="Calibri"/>
          <w:lang w:val="en-CA"/>
        </w:rPr>
        <w:t>Phone: (203) 922-1182</w:t>
      </w:r>
    </w:p>
    <w:p w14:paraId="7CD1CE63" w14:textId="77777777" w:rsidR="00772B05" w:rsidRPr="00385FF0" w:rsidRDefault="00772B05" w:rsidP="00385FF0">
      <w:pPr>
        <w:tabs>
          <w:tab w:val="left" w:pos="851"/>
          <w:tab w:val="right" w:pos="9072"/>
        </w:tabs>
        <w:rPr>
          <w:rFonts w:ascii="Calibri" w:hAnsi="Calibri" w:cs="Calibri"/>
          <w:lang w:val="en-CA"/>
        </w:rPr>
      </w:pPr>
      <w:r w:rsidRPr="00385FF0">
        <w:rPr>
          <w:rFonts w:ascii="Calibri" w:hAnsi="Calibri" w:cs="Calibri"/>
          <w:lang w:val="en-CA"/>
        </w:rPr>
        <w:t>Fax: (203) 922-8231</w:t>
      </w:r>
    </w:p>
    <w:p w14:paraId="17E795FE" w14:textId="77777777" w:rsidR="00772B05" w:rsidRDefault="000D1CDF" w:rsidP="00385FF0">
      <w:pPr>
        <w:tabs>
          <w:tab w:val="left" w:pos="851"/>
          <w:tab w:val="right" w:pos="9072"/>
        </w:tabs>
        <w:rPr>
          <w:rFonts w:ascii="Calibri" w:hAnsi="Calibri" w:cs="Calibri"/>
          <w:lang w:val="pt-BR"/>
        </w:rPr>
      </w:pPr>
      <w:hyperlink r:id="rId11" w:history="1">
        <w:r w:rsidR="00772B05" w:rsidRPr="00385FF0">
          <w:rPr>
            <w:rStyle w:val="Hyperlink"/>
            <w:rFonts w:ascii="Calibri" w:hAnsi="Calibri" w:cs="Calibri"/>
          </w:rPr>
          <w:t>info@e-markinc.com</w:t>
        </w:r>
      </w:hyperlink>
    </w:p>
    <w:p w14:paraId="2A71E5A6" w14:textId="47BC69FC" w:rsidR="00772B05" w:rsidRDefault="000D1CDF" w:rsidP="00385FF0">
      <w:pPr>
        <w:tabs>
          <w:tab w:val="left" w:pos="851"/>
          <w:tab w:val="right" w:pos="9072"/>
        </w:tabs>
        <w:rPr>
          <w:rFonts w:ascii="Calibri" w:hAnsi="Calibri" w:cs="Calibri"/>
          <w:lang w:val="pt-BR"/>
        </w:rPr>
      </w:pPr>
      <w:r>
        <w:rPr>
          <w:rStyle w:val="Hyperlink"/>
          <w:rFonts w:ascii="Calibri" w:hAnsi="Calibri" w:cs="Calibri"/>
          <w:lang w:val="pt-BR"/>
        </w:rPr>
        <w:fldChar w:fldCharType="begin"/>
      </w:r>
      <w:r>
        <w:rPr>
          <w:rStyle w:val="Hyperlink"/>
          <w:rFonts w:ascii="Calibri" w:hAnsi="Calibri" w:cs="Calibri"/>
          <w:lang w:val="pt-BR"/>
        </w:rPr>
        <w:instrText>HYPERLINK "https://www.e-markinc.com"</w:instrText>
      </w:r>
      <w:r>
        <w:rPr>
          <w:rStyle w:val="Hyperlink"/>
          <w:rFonts w:ascii="Calibri" w:hAnsi="Calibri" w:cs="Calibri"/>
          <w:lang w:val="pt-BR"/>
        </w:rPr>
      </w:r>
      <w:r>
        <w:rPr>
          <w:rStyle w:val="Hyperlink"/>
          <w:rFonts w:ascii="Calibri" w:hAnsi="Calibri" w:cs="Calibri"/>
          <w:lang w:val="pt-BR"/>
        </w:rPr>
        <w:fldChar w:fldCharType="separate"/>
      </w:r>
      <w:r w:rsidR="00772B05" w:rsidRPr="00C40551">
        <w:rPr>
          <w:rStyle w:val="Hyperlink"/>
          <w:rFonts w:ascii="Calibri" w:hAnsi="Calibri" w:cs="Calibri"/>
          <w:lang w:val="pt-BR"/>
        </w:rPr>
        <w:t>e-markinc.com</w:t>
      </w:r>
      <w:r>
        <w:rPr>
          <w:rStyle w:val="Hyperlink"/>
          <w:rFonts w:ascii="Calibri" w:hAnsi="Calibri" w:cs="Calibri"/>
          <w:lang w:val="pt-BR"/>
        </w:rPr>
        <w:fldChar w:fldCharType="end"/>
      </w:r>
      <w:bookmarkStart w:id="0" w:name="_GoBack"/>
      <w:bookmarkEnd w:id="0"/>
    </w:p>
    <w:p w14:paraId="6E83E9DE" w14:textId="77777777" w:rsidR="00772B05" w:rsidRPr="00385FF0" w:rsidRDefault="00772B05" w:rsidP="00385FF0">
      <w:pPr>
        <w:tabs>
          <w:tab w:val="left" w:pos="851"/>
          <w:tab w:val="right" w:pos="9072"/>
        </w:tabs>
        <w:rPr>
          <w:rFonts w:ascii="Calibri" w:hAnsi="Calibri" w:cs="Calibri"/>
        </w:rPr>
      </w:pPr>
    </w:p>
    <w:p w14:paraId="55AFDE50" w14:textId="77777777" w:rsidR="00772B05" w:rsidRPr="005D5197" w:rsidRDefault="00772B05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en-US"/>
        </w:rPr>
      </w:pPr>
      <w:r>
        <w:rPr>
          <w:rFonts w:ascii="Calibri" w:hAnsi="Calibri" w:cs="Calibri"/>
          <w:kern w:val="2"/>
          <w:lang w:val="en-US"/>
        </w:rPr>
        <w:t>Agency contact:</w:t>
      </w:r>
      <w:r w:rsidRPr="005D5197">
        <w:rPr>
          <w:rFonts w:ascii="Calibri" w:hAnsi="Calibri" w:cs="Calibri"/>
          <w:kern w:val="2"/>
          <w:lang w:val="en-US"/>
        </w:rPr>
        <w:tab/>
      </w:r>
    </w:p>
    <w:p w14:paraId="56F075DB" w14:textId="77777777" w:rsidR="00772B05" w:rsidRPr="005D5197" w:rsidRDefault="00772B05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>
        <w:rPr>
          <w:rFonts w:ascii="Calibri" w:hAnsi="Calibri" w:cs="Calibri"/>
          <w:kern w:val="2"/>
        </w:rPr>
        <w:t>Nigel May</w:t>
      </w:r>
    </w:p>
    <w:p w14:paraId="61E647BF" w14:textId="77777777" w:rsidR="00772B05" w:rsidRPr="005D5197" w:rsidRDefault="00772B05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5D5197">
        <w:rPr>
          <w:rFonts w:ascii="Calibri" w:hAnsi="Calibri" w:cs="Calibri"/>
          <w:kern w:val="2"/>
        </w:rPr>
        <w:t>Parkfield Communications Limited</w:t>
      </w:r>
    </w:p>
    <w:p w14:paraId="5A5B4785" w14:textId="77777777" w:rsidR="00772B05" w:rsidRPr="005D5197" w:rsidRDefault="00772B05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5D5197">
        <w:rPr>
          <w:rFonts w:ascii="Calibri" w:hAnsi="Calibri" w:cs="Calibri"/>
          <w:kern w:val="2"/>
        </w:rPr>
        <w:t>Parkfield House</w:t>
      </w:r>
    </w:p>
    <w:p w14:paraId="7AD3B10C" w14:textId="77777777" w:rsidR="00772B05" w:rsidRPr="005D5197" w:rsidRDefault="00772B05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5D5197">
        <w:rPr>
          <w:rFonts w:ascii="Calibri" w:hAnsi="Calibri" w:cs="Calibri"/>
          <w:kern w:val="2"/>
        </w:rPr>
        <w:t>Damerham</w:t>
      </w:r>
    </w:p>
    <w:p w14:paraId="263C239B" w14:textId="77777777" w:rsidR="00772B05" w:rsidRDefault="00772B05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5D5197">
        <w:rPr>
          <w:rFonts w:ascii="Calibri" w:hAnsi="Calibri" w:cs="Calibri"/>
          <w:kern w:val="2"/>
        </w:rPr>
        <w:t>SP6 3HQ</w:t>
      </w:r>
    </w:p>
    <w:p w14:paraId="6C2EA9BA" w14:textId="77777777" w:rsidR="00772B05" w:rsidRPr="005D5197" w:rsidRDefault="00772B05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>
        <w:rPr>
          <w:rFonts w:ascii="Calibri" w:hAnsi="Calibri" w:cs="Calibri"/>
          <w:kern w:val="2"/>
        </w:rPr>
        <w:t>United Kingdom</w:t>
      </w:r>
    </w:p>
    <w:p w14:paraId="55323C28" w14:textId="77777777" w:rsidR="00772B05" w:rsidRPr="005D5197" w:rsidRDefault="00772B05" w:rsidP="002B531F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proofErr w:type="spellStart"/>
      <w:r w:rsidRPr="005D5197">
        <w:rPr>
          <w:rFonts w:ascii="Calibri" w:hAnsi="Calibri" w:cs="Calibri"/>
          <w:kern w:val="2"/>
        </w:rPr>
        <w:t>tel</w:t>
      </w:r>
      <w:proofErr w:type="spellEnd"/>
      <w:r w:rsidRPr="005D5197">
        <w:rPr>
          <w:rFonts w:ascii="Calibri" w:hAnsi="Calibri" w:cs="Calibri"/>
          <w:kern w:val="2"/>
        </w:rPr>
        <w:t>: + 44 (0)1725 518321</w:t>
      </w:r>
    </w:p>
    <w:p w14:paraId="033AA07A" w14:textId="77777777" w:rsidR="00772B05" w:rsidRPr="005D5197" w:rsidRDefault="00772B05" w:rsidP="002B531F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5D5197">
        <w:rPr>
          <w:rFonts w:ascii="Calibri" w:hAnsi="Calibri" w:cs="Calibri"/>
          <w:kern w:val="2"/>
        </w:rPr>
        <w:t>fax: + 44 (0)1725 518378</w:t>
      </w:r>
    </w:p>
    <w:p w14:paraId="7B2B28E8" w14:textId="77777777" w:rsidR="00772B05" w:rsidRPr="005D5197" w:rsidRDefault="000D1CDF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hyperlink r:id="rId12" w:history="1">
        <w:r w:rsidR="00772B05" w:rsidRPr="005D5197">
          <w:rPr>
            <w:rStyle w:val="Hyperlink"/>
            <w:rFonts w:ascii="Calibri" w:hAnsi="Calibri" w:cs="Calibri"/>
          </w:rPr>
          <w:t>nigel.may@parkfield.co.uk</w:t>
        </w:r>
      </w:hyperlink>
    </w:p>
    <w:p w14:paraId="41CD3C27" w14:textId="77777777" w:rsidR="00772B05" w:rsidRPr="005D5197" w:rsidRDefault="000D1CDF" w:rsidP="004B4156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hyperlink r:id="rId13" w:history="1">
        <w:r w:rsidR="00772B05" w:rsidRPr="005D5197">
          <w:rPr>
            <w:rStyle w:val="Hyperlink"/>
            <w:rFonts w:ascii="Calibri" w:hAnsi="Calibri" w:cs="Calibri"/>
            <w:kern w:val="2"/>
          </w:rPr>
          <w:t>parkfield.co.uk</w:t>
        </w:r>
      </w:hyperlink>
    </w:p>
    <w:p w14:paraId="61B1DB93" w14:textId="77777777" w:rsidR="00772B05" w:rsidRPr="00977A73" w:rsidRDefault="00772B05" w:rsidP="00977A73">
      <w:pPr>
        <w:tabs>
          <w:tab w:val="left" w:pos="851"/>
          <w:tab w:val="right" w:pos="9072"/>
        </w:tabs>
      </w:pPr>
    </w:p>
    <w:sectPr w:rsidR="00772B05" w:rsidRPr="00977A73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altName w:val="Arial"/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73"/>
    <w:rsid w:val="000746F9"/>
    <w:rsid w:val="000C5F46"/>
    <w:rsid w:val="000D1CDF"/>
    <w:rsid w:val="00162491"/>
    <w:rsid w:val="00230369"/>
    <w:rsid w:val="003117D9"/>
    <w:rsid w:val="00431BB0"/>
    <w:rsid w:val="00551079"/>
    <w:rsid w:val="005949D2"/>
    <w:rsid w:val="005B335D"/>
    <w:rsid w:val="005B7197"/>
    <w:rsid w:val="005C73C1"/>
    <w:rsid w:val="005F67CE"/>
    <w:rsid w:val="00772B05"/>
    <w:rsid w:val="00877C88"/>
    <w:rsid w:val="008E34D4"/>
    <w:rsid w:val="00950125"/>
    <w:rsid w:val="00962FCF"/>
    <w:rsid w:val="00977A73"/>
    <w:rsid w:val="00A33246"/>
    <w:rsid w:val="00B432EE"/>
    <w:rsid w:val="00BE0C44"/>
    <w:rsid w:val="00CD1922"/>
    <w:rsid w:val="00CD1D82"/>
    <w:rsid w:val="00CF3954"/>
    <w:rsid w:val="00D57A62"/>
    <w:rsid w:val="00F0183F"/>
    <w:rsid w:val="00FB7699"/>
    <w:rsid w:val="00FD6DF3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02AD"/>
  <w15:docId w15:val="{40ABF3FC-FA47-4B9D-9819-B9691F68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A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32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markinc.com/literature.html" TargetMode="External"/><Relationship Id="rId13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-markinc.com" TargetMode="External"/><Relationship Id="rId12" Type="http://schemas.openxmlformats.org/officeDocument/2006/relationships/hyperlink" Target="mailto:Nigel_May@parkfield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e-mark/" TargetMode="External"/><Relationship Id="rId11" Type="http://schemas.openxmlformats.org/officeDocument/2006/relationships/hyperlink" Target="mailto:info@e-markinc.com" TargetMode="External"/><Relationship Id="rId5" Type="http://schemas.openxmlformats.org/officeDocument/2006/relationships/hyperlink" Target="http://www.parkfield.co.uk/e-mark/02-1180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e-markinc.com" TargetMode="External"/><Relationship Id="rId4" Type="http://schemas.openxmlformats.org/officeDocument/2006/relationships/hyperlink" Target="http://www.parkfield.co.uk/e-mark/02-1180-print.jpg" TargetMode="External"/><Relationship Id="rId9" Type="http://schemas.openxmlformats.org/officeDocument/2006/relationships/hyperlink" Target="https://www.e-markinc.com/contac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 May</cp:lastModifiedBy>
  <cp:revision>4</cp:revision>
  <dcterms:created xsi:type="dcterms:W3CDTF">2018-10-29T14:00:00Z</dcterms:created>
  <dcterms:modified xsi:type="dcterms:W3CDTF">2018-10-29T14:55:00Z</dcterms:modified>
</cp:coreProperties>
</file>