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widowControl/>
        <w:rPr>
          <w:rFonts w:eastAsia="Gulim"/>
          <w:b/>
        </w:rPr>
      </w:pPr>
      <w:r>
        <w:rPr>
          <w:rFonts w:ascii="Batang" w:eastAsia="Batang" w:hAnsi="Batang" w:cs="Batang"/>
          <w:b/>
          <w:bCs/>
          <w:color w:val="FF0000"/>
          <w:sz w:val="56"/>
          <w:szCs w:val="56"/>
          <w:lang w:val="en-US"/>
        </w:rPr>
        <w:t>언론보도</w:t>
      </w:r>
      <w:r>
        <w:rPr>
          <w:rFonts w:ascii="Batang" w:eastAsia="Batang" w:hAnsi="Batang" w:cs="Batang"/>
          <w:b/>
          <w:bCs/>
          <w:color w:val="FF0000"/>
          <w:sz w:val="56"/>
          <w:szCs w:val="56"/>
        </w:rPr>
        <w:t xml:space="preserve"> </w:t>
      </w:r>
      <w:r>
        <w:rPr>
          <w:rFonts w:ascii="Batang" w:eastAsia="Batang" w:hAnsi="Batang" w:cs="Batang"/>
          <w:b/>
          <w:bCs/>
          <w:color w:val="FF0000"/>
          <w:sz w:val="56"/>
          <w:szCs w:val="56"/>
        </w:rPr>
        <w:tab/>
      </w:r>
      <w:r>
        <w:rPr>
          <w:rFonts w:ascii="Batang" w:eastAsia="Batang" w:hAnsi="Batang" w:cs="Batang"/>
          <w:b/>
          <w:bCs/>
          <w:color w:val="FF0000"/>
          <w:sz w:val="56"/>
          <w:szCs w:val="56"/>
        </w:rPr>
        <w:tab/>
      </w:r>
    </w:p>
    <w:p>
      <w:pPr>
        <w:widowControl/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snapToGrid/>
          <w:szCs w:val="22"/>
        </w:rPr>
      </w:pPr>
      <w:r>
        <w:rPr>
          <w:rFonts w:eastAsia="Gulim" w:cs="Calibri" w:hint="eastAsia"/>
          <w:snapToGrid/>
          <w:szCs w:val="22"/>
        </w:rPr>
        <w:t>2020</w:t>
      </w:r>
      <w:r>
        <w:rPr>
          <w:rFonts w:eastAsia="Gulim" w:cs="Calibri" w:hint="eastAsia"/>
          <w:snapToGrid/>
          <w:szCs w:val="22"/>
        </w:rPr>
        <w:t>년</w:t>
      </w:r>
      <w:r>
        <w:rPr>
          <w:rFonts w:eastAsia="Gulim" w:cs="Calibri" w:hint="eastAsia"/>
          <w:snapToGrid/>
          <w:szCs w:val="22"/>
        </w:rPr>
        <w:t xml:space="preserve"> 12</w:t>
      </w:r>
      <w:r>
        <w:rPr>
          <w:rFonts w:eastAsia="Gulim" w:cs="Calibri" w:hint="eastAsia"/>
          <w:snapToGrid/>
          <w:szCs w:val="22"/>
        </w:rPr>
        <w:t>월</w:t>
      </w:r>
      <w:r>
        <w:rPr>
          <w:rFonts w:eastAsia="Gulim" w:cs="Calibri" w:hint="eastAsia"/>
          <w:snapToGrid/>
          <w:szCs w:val="22"/>
        </w:rPr>
        <w:t xml:space="preserve"> 3</w:t>
      </w:r>
      <w:r>
        <w:rPr>
          <w:rFonts w:eastAsia="Gulim" w:cs="Calibri" w:hint="eastAsia"/>
          <w:snapToGrid/>
          <w:szCs w:val="22"/>
        </w:rPr>
        <w:t>일</w:t>
      </w:r>
      <w:r>
        <w:rPr>
          <w:rFonts w:eastAsia="Gulim" w:cs="Calibri" w:hint="eastAsia"/>
          <w:snapToGrid/>
          <w:szCs w:val="22"/>
        </w:rPr>
        <w:t>릴리스</w:t>
      </w:r>
      <w:r>
        <w:rPr>
          <w:rFonts w:ascii="Batang" w:eastAsia="Batang" w:hAnsi="Batang" w:cs="Batang"/>
          <w:snapToGrid/>
          <w:szCs w:val="22"/>
          <w:lang w:val="bg-BG"/>
        </w:rPr>
        <w:t> </w:t>
      </w: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Cs/>
        </w:rPr>
      </w:pP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Cs/>
          <w:lang w:val="en-US"/>
        </w:rPr>
      </w:pPr>
      <w:r>
        <w:rPr>
          <w:rFonts w:ascii="Batang" w:eastAsia="Batang" w:hAnsi="Batang" w:cs="Batang"/>
          <w:bCs/>
        </w:rPr>
        <w:t xml:space="preserve">300dpi </w:t>
      </w:r>
      <w:r>
        <w:rPr>
          <w:rFonts w:ascii="Batang" w:eastAsia="Batang" w:hAnsi="Batang" w:cs="Batang"/>
          <w:bCs/>
          <w:lang w:val="en-US"/>
        </w:rPr>
        <w:t>인쇄 품질 이미지를 다운로드하려면 다음을 클릭하여 주세요.</w:t>
      </w:r>
      <w:r>
        <w:rPr>
          <w:rFonts w:ascii="Batang" w:eastAsia="Batang" w:hAnsi="Batang" w:cs="Batang"/>
          <w:bCs/>
        </w:rPr>
        <w:t>: </w:t>
      </w:r>
      <w:hyperlink r:id="rId6" w:tgtFrame="_blank">
        <w:r>
          <w:rPr>
            <w:rStyle w:val="InternetLink"/>
            <w:rFonts w:ascii="Batang" w:eastAsia="Batang" w:hAnsi="Batang" w:cs="Batang"/>
            <w:bCs/>
          </w:rPr>
          <w:t>parkfield.co.uk/e2s/b350-print.jpg</w:t>
        </w:r>
      </w:hyperlink>
      <w:r>
        <w:rPr>
          <w:rFonts w:ascii="Batang" w:eastAsia="Batang" w:hAnsi="Batang" w:cs="Batang"/>
          <w:bCs/>
        </w:rPr>
        <w:br/>
      </w: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bCs/>
        </w:rPr>
      </w:pPr>
      <w:r>
        <w:rPr>
          <w:rFonts w:ascii="Batang" w:eastAsia="Batang" w:hAnsi="Batang" w:cs="Batang"/>
          <w:bCs/>
          <w:lang w:val="en-US"/>
        </w:rPr>
        <w:t>텍스트의 워드 파일을 다운로드하려면 다음을 클릭하여 주세요.</w:t>
      </w:r>
      <w:r>
        <w:rPr>
          <w:rFonts w:ascii="Batang" w:eastAsia="Batang" w:hAnsi="Batang" w:cs="Batang"/>
          <w:bCs/>
        </w:rPr>
        <w:t>: </w:t>
      </w:r>
      <w:hyperlink r:id="rId7" w:history="1">
        <w:r>
          <w:rPr>
            <w:rStyle w:val="Hyperlink"/>
            <w:rFonts w:ascii="Batang" w:eastAsia="Batang" w:hAnsi="Batang" w:cs="Batang"/>
            <w:bCs/>
          </w:rPr>
          <w:t>parkfield.co.uk/e2s/b350-kr.docx</w:t>
        </w:r>
      </w:hyperlink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Cs/>
          <w:lang w:val="en-US"/>
        </w:rPr>
      </w:pP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Cs/>
          <w:lang w:val="en-US"/>
        </w:rPr>
      </w:pPr>
      <w:r>
        <w:rPr>
          <w:rFonts w:ascii="Batang" w:eastAsia="Batang" w:hAnsi="Batang" w:cs="Batang"/>
          <w:bCs/>
          <w:lang w:val="en-US"/>
        </w:rPr>
        <w:t>모든</w:t>
      </w:r>
      <w:r>
        <w:rPr>
          <w:rFonts w:ascii="Batang" w:eastAsia="Batang" w:hAnsi="Batang" w:cs="Batang"/>
          <w:bCs/>
        </w:rPr>
        <w:t xml:space="preserve"> E2S </w:t>
      </w:r>
      <w:r>
        <w:rPr>
          <w:rFonts w:ascii="Batang" w:eastAsia="Batang" w:hAnsi="Batang" w:cs="Batang"/>
          <w:bCs/>
          <w:lang w:val="en-US"/>
        </w:rPr>
        <w:t>언론 보도를 보려면 다음을</w:t>
      </w:r>
    </w:p>
    <w:p>
      <w:pPr>
        <w:tabs>
          <w:tab w:val="left" w:pos="851"/>
          <w:tab w:val="right" w:pos="9072"/>
        </w:tabs>
        <w:rPr>
          <w:rFonts w:ascii="Batang" w:eastAsia="Batang" w:hAnsi="Batang" w:cs="Batang"/>
          <w:bCs/>
        </w:rPr>
      </w:pPr>
      <w:r>
        <w:rPr>
          <w:rFonts w:ascii="Batang" w:eastAsia="Batang" w:hAnsi="Batang" w:cs="Batang"/>
          <w:bCs/>
          <w:lang w:val="en-US"/>
        </w:rPr>
        <w:t>클릭하여 주세요.</w:t>
      </w:r>
      <w:r>
        <w:rPr>
          <w:rFonts w:ascii="Batang" w:eastAsia="Batang" w:hAnsi="Batang" w:cs="Batang"/>
          <w:bCs/>
        </w:rPr>
        <w:t>: </w:t>
      </w:r>
      <w:hyperlink r:id="rId8" w:tgtFrame="_blank">
        <w:r>
          <w:rPr>
            <w:rStyle w:val="InternetLink"/>
            <w:rFonts w:ascii="Batang" w:eastAsia="Batang" w:hAnsi="Batang" w:cs="Batang"/>
            <w:bCs/>
          </w:rPr>
          <w:t>parkfield.co.uk/e2s/</w:t>
        </w:r>
      </w:hyperlink>
      <w:r>
        <w:rPr>
          <w:rFonts w:ascii="Batang" w:eastAsia="Batang" w:hAnsi="Batang" w:cs="Batang"/>
          <w:bCs/>
        </w:rPr>
        <w:t> </w:t>
      </w:r>
    </w:p>
    <w:p>
      <w:pPr>
        <w:tabs>
          <w:tab w:val="left" w:pos="851"/>
          <w:tab w:val="right" w:pos="9072"/>
        </w:tabs>
        <w:rPr>
          <w:rFonts w:ascii="Batang" w:eastAsia="Batang" w:hAnsi="Batang" w:cs="Batang"/>
          <w:b/>
        </w:rPr>
      </w:pPr>
    </w:p>
    <w:p>
      <w:pPr>
        <w:tabs>
          <w:tab w:val="left" w:pos="851"/>
          <w:tab w:val="right" w:pos="9072"/>
        </w:tabs>
        <w:rPr>
          <w:rFonts w:eastAsia="Gulim"/>
          <w:b/>
        </w:rPr>
      </w:pPr>
      <w:r>
        <w:rPr>
          <w:rFonts w:eastAsia="Gulim" w:hint="eastAsia"/>
          <w:b/>
        </w:rPr>
        <w:t xml:space="preserve">E2S, </w:t>
      </w:r>
      <w:r>
        <w:rPr>
          <w:rFonts w:eastAsia="Gulim" w:hint="eastAsia"/>
          <w:b/>
        </w:rPr>
        <w:t>고광도</w:t>
      </w:r>
      <w:r>
        <w:rPr>
          <w:rFonts w:eastAsia="Gulim" w:hint="eastAsia"/>
          <w:b/>
        </w:rPr>
        <w:t xml:space="preserve"> </w:t>
      </w:r>
      <w:r>
        <w:rPr>
          <w:rFonts w:eastAsia="Gulim" w:hint="eastAsia"/>
          <w:b/>
        </w:rPr>
        <w:t>출력과</w:t>
      </w:r>
      <w:r>
        <w:rPr>
          <w:rFonts w:eastAsia="Gulim" w:hint="eastAsia"/>
          <w:b/>
        </w:rPr>
        <w:t xml:space="preserve"> </w:t>
      </w:r>
      <w:r>
        <w:rPr>
          <w:rFonts w:eastAsia="Gulim" w:hint="eastAsia"/>
          <w:b/>
        </w:rPr>
        <w:t>추가</w:t>
      </w:r>
      <w:r>
        <w:rPr>
          <w:rFonts w:eastAsia="Gulim" w:hint="eastAsia"/>
          <w:b/>
        </w:rPr>
        <w:t xml:space="preserve"> </w:t>
      </w:r>
      <w:r>
        <w:rPr>
          <w:rFonts w:eastAsia="Gulim" w:hint="eastAsia"/>
          <w:b/>
        </w:rPr>
        <w:t>구성</w:t>
      </w:r>
      <w:r>
        <w:rPr>
          <w:rFonts w:eastAsia="Gulim" w:hint="eastAsia"/>
          <w:b/>
        </w:rPr>
        <w:t xml:space="preserve"> </w:t>
      </w:r>
      <w:r>
        <w:rPr>
          <w:rFonts w:eastAsia="Gulim" w:hint="eastAsia"/>
          <w:b/>
        </w:rPr>
        <w:t>옵션으로</w:t>
      </w:r>
      <w:r>
        <w:rPr>
          <w:rFonts w:eastAsia="Gulim" w:hint="eastAsia"/>
          <w:b/>
        </w:rPr>
        <w:t xml:space="preserve"> Beacons </w:t>
      </w:r>
      <w:r>
        <w:rPr>
          <w:rFonts w:eastAsia="Gulim" w:hint="eastAsia"/>
          <w:b/>
        </w:rPr>
        <w:t>개선</w:t>
      </w:r>
    </w:p>
    <w:p>
      <w:pPr>
        <w:tabs>
          <w:tab w:val="left" w:pos="851"/>
          <w:tab w:val="right" w:pos="9072"/>
        </w:tabs>
        <w:jc w:val="center"/>
        <w:rPr>
          <w:rFonts w:eastAsia="Gulim"/>
          <w:b/>
        </w:rPr>
      </w:pPr>
    </w:p>
    <w:p>
      <w:pPr>
        <w:tabs>
          <w:tab w:val="left" w:pos="851"/>
          <w:tab w:val="right" w:pos="9072"/>
        </w:tabs>
        <w:rPr>
          <w:rFonts w:eastAsia="Gulim" w:cstheme="minorHAnsi"/>
          <w:bCs/>
        </w:rPr>
      </w:pPr>
      <w:r>
        <w:rPr>
          <w:rFonts w:eastAsia="Gulim" w:hint="eastAsia"/>
          <w:bCs/>
        </w:rPr>
        <w:t>E2S Warning Signals</w:t>
      </w:r>
      <w:r>
        <w:rPr>
          <w:rFonts w:eastAsia="Gulim" w:hint="eastAsia"/>
          <w:bCs/>
        </w:rPr>
        <w:t>는</w:t>
      </w:r>
      <w:r>
        <w:rPr>
          <w:rFonts w:eastAsia="Gulim" w:hint="eastAsia"/>
          <w:bCs/>
        </w:rPr>
        <w:t xml:space="preserve"> </w:t>
      </w:r>
      <w:r>
        <w:rPr>
          <w:rFonts w:eastAsia="Gulim" w:hint="eastAsia"/>
          <w:bCs/>
        </w:rPr>
        <w:t>기술</w:t>
      </w:r>
      <w:r>
        <w:rPr>
          <w:rFonts w:eastAsia="Gulim" w:hint="eastAsia"/>
          <w:bCs/>
        </w:rPr>
        <w:t xml:space="preserve"> </w:t>
      </w:r>
      <w:r>
        <w:rPr>
          <w:rFonts w:eastAsia="Gulim" w:hint="eastAsia"/>
          <w:bCs/>
        </w:rPr>
        <w:t>발전</w:t>
      </w:r>
      <w:r>
        <w:rPr>
          <w:rFonts w:eastAsia="Gulim" w:hint="eastAsia"/>
          <w:bCs/>
        </w:rPr>
        <w:t xml:space="preserve">, </w:t>
      </w:r>
      <w:r>
        <w:rPr>
          <w:rFonts w:eastAsia="Gulim" w:hint="eastAsia"/>
          <w:bCs/>
        </w:rPr>
        <w:t>규제</w:t>
      </w:r>
      <w:r>
        <w:rPr>
          <w:rFonts w:eastAsia="Gulim" w:hint="eastAsia"/>
          <w:bCs/>
        </w:rPr>
        <w:t xml:space="preserve"> </w:t>
      </w:r>
      <w:r>
        <w:rPr>
          <w:rFonts w:eastAsia="Gulim" w:hint="eastAsia"/>
          <w:bCs/>
        </w:rPr>
        <w:t>변화</w:t>
      </w:r>
      <w:r>
        <w:rPr>
          <w:rFonts w:eastAsia="Gulim" w:hint="eastAsia"/>
          <w:bCs/>
        </w:rPr>
        <w:t xml:space="preserve">, </w:t>
      </w:r>
      <w:r>
        <w:rPr>
          <w:rFonts w:eastAsia="Gulim" w:hint="eastAsia"/>
          <w:bCs/>
        </w:rPr>
        <w:t>고객</w:t>
      </w:r>
      <w:r>
        <w:rPr>
          <w:rFonts w:eastAsia="Gulim" w:hint="eastAsia"/>
          <w:bCs/>
        </w:rPr>
        <w:t xml:space="preserve"> </w:t>
      </w:r>
      <w:r>
        <w:rPr>
          <w:rFonts w:eastAsia="Gulim" w:hint="eastAsia"/>
          <w:bCs/>
        </w:rPr>
        <w:t>의견에</w:t>
      </w:r>
      <w:r>
        <w:rPr>
          <w:rFonts w:eastAsia="Gulim" w:hint="eastAsia"/>
          <w:bCs/>
        </w:rPr>
        <w:t xml:space="preserve"> </w:t>
      </w:r>
      <w:r>
        <w:rPr>
          <w:rFonts w:eastAsia="Gulim" w:hint="eastAsia"/>
          <w:bCs/>
        </w:rPr>
        <w:t>대응하여</w:t>
      </w:r>
      <w:r>
        <w:rPr>
          <w:rFonts w:eastAsia="Gulim" w:hint="eastAsia"/>
          <w:bCs/>
        </w:rPr>
        <w:t xml:space="preserve"> </w:t>
      </w:r>
      <w:r>
        <w:rPr>
          <w:rFonts w:eastAsia="Gulim" w:hint="eastAsia"/>
          <w:bCs/>
        </w:rPr>
        <w:t>지속적인</w:t>
      </w:r>
      <w:r>
        <w:rPr>
          <w:rFonts w:eastAsia="Gulim" w:hint="eastAsia"/>
          <w:bCs/>
        </w:rPr>
        <w:t xml:space="preserve"> </w:t>
      </w:r>
      <w:r>
        <w:rPr>
          <w:rFonts w:eastAsia="Gulim" w:hint="eastAsia"/>
          <w:bCs/>
        </w:rPr>
        <w:t>제품</w:t>
      </w:r>
      <w:r>
        <w:rPr>
          <w:rFonts w:eastAsia="Gulim" w:hint="eastAsia"/>
          <w:bCs/>
        </w:rPr>
        <w:t xml:space="preserve"> </w:t>
      </w:r>
      <w:r>
        <w:rPr>
          <w:rFonts w:eastAsia="Gulim" w:hint="eastAsia"/>
          <w:bCs/>
        </w:rPr>
        <w:t>개선</w:t>
      </w:r>
      <w:r>
        <w:rPr>
          <w:rFonts w:eastAsia="Gulim" w:hint="eastAsia"/>
          <w:bCs/>
        </w:rPr>
        <w:t xml:space="preserve"> </w:t>
      </w:r>
      <w:r>
        <w:rPr>
          <w:rFonts w:eastAsia="Gulim" w:hint="eastAsia"/>
          <w:bCs/>
        </w:rPr>
        <w:t>프로그램을</w:t>
      </w:r>
      <w:r>
        <w:rPr>
          <w:rFonts w:eastAsia="Gulim" w:hint="eastAsia"/>
          <w:bCs/>
        </w:rPr>
        <w:t xml:space="preserve"> </w:t>
      </w:r>
      <w:r>
        <w:rPr>
          <w:rFonts w:eastAsia="Gulim" w:hint="eastAsia"/>
          <w:bCs/>
        </w:rPr>
        <w:t>진행하고</w:t>
      </w:r>
      <w:r>
        <w:rPr>
          <w:rFonts w:eastAsia="Gulim" w:hint="eastAsia"/>
          <w:bCs/>
        </w:rPr>
        <w:t xml:space="preserve"> </w:t>
      </w:r>
      <w:r>
        <w:rPr>
          <w:rFonts w:eastAsia="Gulim" w:hint="eastAsia"/>
          <w:bCs/>
        </w:rPr>
        <w:t>있습니다</w:t>
      </w:r>
      <w:r>
        <w:rPr>
          <w:rFonts w:eastAsia="Gulim" w:hint="eastAsia"/>
          <w:bCs/>
        </w:rPr>
        <w:t xml:space="preserve">. </w:t>
      </w:r>
      <w:r>
        <w:rPr>
          <w:rFonts w:eastAsia="Gulim" w:hint="eastAsia"/>
        </w:rPr>
        <w:t>개선한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최신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제품은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소형에</w:t>
      </w:r>
      <w:r>
        <w:rPr>
          <w:rFonts w:eastAsia="Gulim" w:hint="eastAsia"/>
        </w:rPr>
        <w:t xml:space="preserve"> 100 x 140mm </w:t>
      </w:r>
      <w:r>
        <w:rPr>
          <w:rFonts w:eastAsia="Gulim" w:hint="eastAsia"/>
        </w:rPr>
        <w:t>크기의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외함이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특징인</w:t>
      </w:r>
      <w:r>
        <w:rPr>
          <w:rFonts w:eastAsia="Gulim" w:hint="eastAsia"/>
        </w:rPr>
        <w:t xml:space="preserve"> </w:t>
      </w:r>
      <w:hyperlink r:id="rId9" w:history="1">
        <w:r>
          <w:rPr>
            <w:rStyle w:val="Hyperlink"/>
            <w:rFonts w:eastAsia="Gulim" w:hint="eastAsia"/>
            <w:bCs/>
          </w:rPr>
          <w:t>B350TLA</w:t>
        </w:r>
      </w:hyperlink>
      <w:r>
        <w:rPr>
          <w:rFonts w:eastAsia="Gulim" w:hint="eastAsia"/>
          <w:bCs/>
        </w:rPr>
        <w:t xml:space="preserve"> </w:t>
      </w:r>
      <w:r>
        <w:rPr>
          <w:rFonts w:eastAsia="Gulim" w:hint="eastAsia"/>
        </w:rPr>
        <w:t>경고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신호등으로</w:t>
      </w:r>
      <w:r>
        <w:rPr>
          <w:rFonts w:eastAsia="Gulim" w:hint="eastAsia"/>
        </w:rPr>
        <w:t xml:space="preserve">, </w:t>
      </w:r>
      <w:r>
        <w:rPr>
          <w:rFonts w:eastAsia="Gulim" w:hint="eastAsia"/>
        </w:rPr>
        <w:t>공간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제약이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있는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애플리케이션이나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기계에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직접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장착할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때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이상적입니다</w:t>
      </w:r>
      <w:r>
        <w:rPr>
          <w:rFonts w:eastAsia="Gulim" w:hint="eastAsia"/>
        </w:rPr>
        <w:t xml:space="preserve">. </w:t>
      </w:r>
      <w:r>
        <w:rPr>
          <w:rFonts w:eastAsia="Gulim" w:hint="eastAsia"/>
          <w:bCs/>
        </w:rPr>
        <w:t xml:space="preserve"> </w:t>
      </w:r>
      <w:r>
        <w:rPr>
          <w:rFonts w:eastAsia="Gulim" w:hint="eastAsia"/>
        </w:rPr>
        <w:t>140 x 177mm</w:t>
      </w:r>
      <w:r>
        <w:rPr>
          <w:rFonts w:eastAsia="Gulim" w:hint="eastAsia"/>
        </w:rPr>
        <w:t>의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대형</w:t>
      </w:r>
      <w:r>
        <w:rPr>
          <w:rFonts w:eastAsia="Gulim" w:hint="eastAsia"/>
        </w:rPr>
        <w:t xml:space="preserve"> </w:t>
      </w:r>
      <w:hyperlink r:id="rId10" w:history="1">
        <w:r>
          <w:rPr>
            <w:rStyle w:val="Hyperlink"/>
            <w:rFonts w:eastAsia="Gulim" w:hint="eastAsia"/>
            <w:bCs/>
          </w:rPr>
          <w:t>B450TLA</w:t>
        </w:r>
      </w:hyperlink>
      <w:r>
        <w:rPr>
          <w:rFonts w:eastAsia="Gulim" w:hint="eastAsia"/>
        </w:rPr>
        <w:t xml:space="preserve"> </w:t>
      </w:r>
      <w:r>
        <w:rPr>
          <w:rFonts w:eastAsia="Gulim" w:hint="eastAsia"/>
        </w:rPr>
        <w:t>장치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또한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개선되었습니다</w:t>
      </w:r>
      <w:r>
        <w:rPr>
          <w:rFonts w:eastAsia="Gulim" w:hint="eastAsia"/>
        </w:rPr>
        <w:t>.</w:t>
      </w:r>
      <w:r>
        <w:rPr>
          <w:rFonts w:eastAsia="Gulim" w:hint="eastAsia"/>
          <w:bCs/>
        </w:rPr>
        <w:t xml:space="preserve"> </w:t>
      </w:r>
      <w:r>
        <w:rPr>
          <w:rFonts w:eastAsia="Gulim" w:hint="eastAsia"/>
        </w:rPr>
        <w:t>두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제품의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광원은</w:t>
      </w:r>
      <w:r>
        <w:rPr>
          <w:rFonts w:eastAsia="Gulim" w:hint="eastAsia"/>
        </w:rPr>
        <w:t xml:space="preserve"> 18</w:t>
      </w:r>
      <w:r>
        <w:rPr>
          <w:rFonts w:eastAsia="Gulim" w:hint="eastAsia"/>
        </w:rPr>
        <w:t>개의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고출력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백색</w:t>
      </w:r>
      <w:r>
        <w:rPr>
          <w:rFonts w:eastAsia="Gulim" w:hint="eastAsia"/>
        </w:rPr>
        <w:t xml:space="preserve"> LED </w:t>
      </w:r>
      <w:r>
        <w:rPr>
          <w:rFonts w:eastAsia="Gulim" w:hint="eastAsia"/>
        </w:rPr>
        <w:t>배열로</w:t>
      </w:r>
      <w:r>
        <w:rPr>
          <w:rFonts w:eastAsia="Gulim" w:hint="eastAsia"/>
        </w:rPr>
        <w:t xml:space="preserve">, </w:t>
      </w:r>
      <w:r>
        <w:rPr>
          <w:rFonts w:eastAsia="Gulim" w:hint="eastAsia"/>
        </w:rPr>
        <w:t>최대</w:t>
      </w:r>
      <w:r>
        <w:rPr>
          <w:rFonts w:eastAsia="Gulim" w:hint="eastAsia"/>
        </w:rPr>
        <w:t xml:space="preserve"> 356 candela</w:t>
      </w:r>
      <w:r>
        <w:rPr>
          <w:rFonts w:eastAsia="Gulim" w:hint="eastAsia"/>
        </w:rPr>
        <w:t>에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달하는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고광도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출력을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지원합니다</w:t>
      </w:r>
      <w:r>
        <w:rPr>
          <w:rFonts w:eastAsia="Gulim" w:hint="eastAsia"/>
        </w:rPr>
        <w:t>.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초음파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용접이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적용된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확산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렌즈에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의해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출력광의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색상이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결정됩니다</w:t>
      </w:r>
      <w:r>
        <w:rPr>
          <w:rFonts w:eastAsia="Gulim" w:hint="eastAsia"/>
          <w:color w:val="000000"/>
          <w:sz w:val="23"/>
          <w:szCs w:val="23"/>
        </w:rPr>
        <w:t xml:space="preserve">. </w:t>
      </w:r>
      <w:r>
        <w:rPr>
          <w:rFonts w:eastAsia="Gulim" w:hint="eastAsia"/>
        </w:rPr>
        <w:t>표준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색상은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호박색</w:t>
      </w:r>
      <w:r>
        <w:rPr>
          <w:rFonts w:eastAsia="Gulim" w:hint="eastAsia"/>
        </w:rPr>
        <w:t xml:space="preserve">, </w:t>
      </w:r>
      <w:r>
        <w:rPr>
          <w:rFonts w:eastAsia="Gulim" w:hint="eastAsia"/>
        </w:rPr>
        <w:t>파란색</w:t>
      </w:r>
      <w:r>
        <w:rPr>
          <w:rFonts w:eastAsia="Gulim" w:hint="eastAsia"/>
        </w:rPr>
        <w:t xml:space="preserve">, </w:t>
      </w:r>
      <w:r>
        <w:rPr>
          <w:rFonts w:eastAsia="Gulim" w:hint="eastAsia"/>
        </w:rPr>
        <w:t>투명</w:t>
      </w:r>
      <w:r>
        <w:rPr>
          <w:rFonts w:eastAsia="Gulim" w:hint="eastAsia"/>
        </w:rPr>
        <w:t xml:space="preserve">, </w:t>
      </w:r>
      <w:r>
        <w:rPr>
          <w:rFonts w:eastAsia="Gulim" w:hint="eastAsia"/>
        </w:rPr>
        <w:t>녹색</w:t>
      </w:r>
      <w:r>
        <w:rPr>
          <w:rFonts w:eastAsia="Gulim" w:hint="eastAsia"/>
        </w:rPr>
        <w:t xml:space="preserve">, </w:t>
      </w:r>
      <w:r>
        <w:rPr>
          <w:rFonts w:eastAsia="Gulim" w:hint="eastAsia"/>
        </w:rPr>
        <w:t>빨간색</w:t>
      </w:r>
      <w:r>
        <w:rPr>
          <w:rFonts w:eastAsia="Gulim" w:hint="eastAsia"/>
        </w:rPr>
        <w:t xml:space="preserve">, </w:t>
      </w:r>
      <w:r>
        <w:rPr>
          <w:rFonts w:eastAsia="Gulim" w:hint="eastAsia"/>
        </w:rPr>
        <w:t>노란색이며</w:t>
      </w:r>
      <w:r>
        <w:rPr>
          <w:rFonts w:eastAsia="Gulim" w:hint="eastAsia"/>
        </w:rPr>
        <w:t>,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현장에서의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색상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재구성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및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유연한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재고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관리가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가능합니다</w:t>
      </w:r>
      <w:r>
        <w:rPr>
          <w:rFonts w:eastAsia="Gulim" w:hint="eastAsia"/>
          <w:color w:val="000000"/>
          <w:sz w:val="23"/>
          <w:szCs w:val="23"/>
        </w:rPr>
        <w:t xml:space="preserve">. </w:t>
      </w:r>
      <w:r>
        <w:rPr>
          <w:rFonts w:eastAsia="Gulim" w:hint="eastAsia"/>
          <w:color w:val="000000"/>
          <w:sz w:val="23"/>
          <w:szCs w:val="23"/>
        </w:rPr>
        <w:t>상태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표시를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위한</w:t>
      </w:r>
      <w:r>
        <w:rPr>
          <w:rFonts w:eastAsia="Gulim" w:hint="eastAsia"/>
          <w:color w:val="000000"/>
          <w:sz w:val="23"/>
          <w:szCs w:val="23"/>
        </w:rPr>
        <w:t xml:space="preserve"> steady output pattern </w:t>
      </w:r>
      <w:r>
        <w:rPr>
          <w:rFonts w:eastAsia="Gulim" w:hint="eastAsia"/>
          <w:color w:val="000000"/>
          <w:sz w:val="23"/>
          <w:szCs w:val="23"/>
        </w:rPr>
        <w:t>외에도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더욱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효과적인</w:t>
      </w:r>
      <w:r>
        <w:rPr>
          <w:rFonts w:eastAsia="Gulim" w:hint="eastAsia"/>
          <w:color w:val="000000"/>
          <w:sz w:val="23"/>
          <w:szCs w:val="23"/>
        </w:rPr>
        <w:t xml:space="preserve"> temporal pattern</w:t>
      </w:r>
      <w:r>
        <w:rPr>
          <w:rFonts w:eastAsia="Gulim" w:hint="eastAsia"/>
          <w:color w:val="000000"/>
          <w:sz w:val="23"/>
          <w:szCs w:val="23"/>
        </w:rPr>
        <w:t>을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포함한</w:t>
      </w:r>
      <w:r>
        <w:rPr>
          <w:rFonts w:eastAsia="Gulim" w:hint="eastAsia"/>
          <w:color w:val="000000"/>
          <w:sz w:val="23"/>
          <w:szCs w:val="23"/>
        </w:rPr>
        <w:t xml:space="preserve"> 7</w:t>
      </w:r>
      <w:r>
        <w:rPr>
          <w:rFonts w:eastAsia="Gulim" w:hint="eastAsia"/>
          <w:color w:val="000000"/>
          <w:sz w:val="23"/>
          <w:szCs w:val="23"/>
        </w:rPr>
        <w:t>개의</w:t>
      </w:r>
      <w:r>
        <w:rPr>
          <w:rFonts w:eastAsia="Gulim" w:hint="eastAsia"/>
          <w:color w:val="000000"/>
          <w:sz w:val="23"/>
          <w:szCs w:val="23"/>
        </w:rPr>
        <w:t xml:space="preserve"> flash pattern</w:t>
      </w:r>
      <w:r>
        <w:rPr>
          <w:rFonts w:eastAsia="Gulim" w:hint="eastAsia"/>
          <w:color w:val="000000"/>
          <w:sz w:val="23"/>
          <w:szCs w:val="23"/>
        </w:rPr>
        <w:t>이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있습니다</w:t>
      </w:r>
      <w:r>
        <w:rPr>
          <w:rFonts w:eastAsia="Gulim" w:hint="eastAsia"/>
          <w:color w:val="000000"/>
          <w:sz w:val="23"/>
          <w:szCs w:val="23"/>
        </w:rPr>
        <w:t>.</w:t>
      </w:r>
    </w:p>
    <w:p>
      <w:pPr>
        <w:tabs>
          <w:tab w:val="left" w:pos="851"/>
          <w:tab w:val="right" w:pos="9072"/>
        </w:tabs>
        <w:rPr>
          <w:rFonts w:eastAsia="Gulim" w:cstheme="minorHAnsi"/>
          <w:bCs/>
        </w:rPr>
      </w:pPr>
    </w:p>
    <w:p>
      <w:pPr>
        <w:pStyle w:val="Default"/>
        <w:rPr>
          <w:rFonts w:ascii="Calibri" w:eastAsia="Gulim" w:hAnsi="Calibri" w:cstheme="minorHAnsi"/>
          <w:sz w:val="23"/>
          <w:szCs w:val="23"/>
        </w:rPr>
      </w:pPr>
      <w:r>
        <w:rPr>
          <w:rFonts w:ascii="Calibri" w:eastAsia="Gulim" w:hAnsi="Calibri" w:hint="eastAsia"/>
          <w:bCs/>
        </w:rPr>
        <w:t>제공되는</w:t>
      </w:r>
      <w:r>
        <w:rPr>
          <w:rFonts w:ascii="Calibri" w:eastAsia="Gulim" w:hAnsi="Calibri" w:hint="eastAsia"/>
          <w:bCs/>
        </w:rPr>
        <w:t xml:space="preserve"> </w:t>
      </w:r>
      <w:r>
        <w:rPr>
          <w:rFonts w:ascii="Calibri" w:eastAsia="Gulim" w:hAnsi="Calibri" w:hint="eastAsia"/>
          <w:bCs/>
        </w:rPr>
        <w:t>커넥터를</w:t>
      </w:r>
      <w:r>
        <w:rPr>
          <w:rFonts w:ascii="Calibri" w:eastAsia="Gulim" w:hAnsi="Calibri" w:hint="eastAsia"/>
          <w:bCs/>
        </w:rPr>
        <w:t xml:space="preserve"> </w:t>
      </w:r>
      <w:r>
        <w:rPr>
          <w:rFonts w:ascii="Calibri" w:eastAsia="Gulim" w:hAnsi="Calibri" w:hint="eastAsia"/>
          <w:bCs/>
        </w:rPr>
        <w:t>사용하면</w:t>
      </w:r>
      <w:r>
        <w:rPr>
          <w:rFonts w:ascii="Calibri" w:eastAsia="Gulim" w:hAnsi="Calibri" w:hint="eastAsia"/>
          <w:bCs/>
        </w:rPr>
        <w:t xml:space="preserve"> </w:t>
      </w:r>
      <w:r>
        <w:rPr>
          <w:rFonts w:ascii="Calibri" w:eastAsia="Gulim" w:hAnsi="Calibri" w:hint="eastAsia"/>
          <w:bCs/>
        </w:rPr>
        <w:t>여러</w:t>
      </w:r>
      <w:r>
        <w:rPr>
          <w:rFonts w:ascii="Calibri" w:eastAsia="Gulim" w:hAnsi="Calibri" w:hint="eastAsia"/>
          <w:bCs/>
        </w:rPr>
        <w:t xml:space="preserve"> </w:t>
      </w:r>
      <w:r>
        <w:rPr>
          <w:rFonts w:ascii="Calibri" w:eastAsia="Gulim" w:hAnsi="Calibri" w:hint="eastAsia"/>
          <w:bCs/>
        </w:rPr>
        <w:t>개의</w:t>
      </w:r>
      <w:r>
        <w:rPr>
          <w:rFonts w:ascii="Calibri" w:eastAsia="Gulim" w:hAnsi="Calibri" w:hint="eastAsia"/>
          <w:bCs/>
        </w:rPr>
        <w:t xml:space="preserve"> </w:t>
      </w:r>
      <w:r>
        <w:rPr>
          <w:rFonts w:ascii="Calibri" w:eastAsia="Gulim" w:hAnsi="Calibri" w:hint="eastAsia"/>
          <w:bCs/>
        </w:rPr>
        <w:t>기기를</w:t>
      </w:r>
      <w:r>
        <w:rPr>
          <w:rFonts w:ascii="Calibri" w:eastAsia="Gulim" w:hAnsi="Calibri" w:hint="eastAsia"/>
          <w:bCs/>
        </w:rPr>
        <w:t xml:space="preserve"> </w:t>
      </w:r>
      <w:r>
        <w:rPr>
          <w:rFonts w:ascii="Calibri" w:eastAsia="Gulim" w:hAnsi="Calibri" w:hint="eastAsia"/>
          <w:bCs/>
        </w:rPr>
        <w:t>조립하여</w:t>
      </w:r>
      <w:r>
        <w:rPr>
          <w:rFonts w:ascii="Calibri" w:eastAsia="Gulim" w:hAnsi="Calibri" w:hint="eastAsia"/>
          <w:bCs/>
        </w:rPr>
        <w:t xml:space="preserve"> stack</w:t>
      </w:r>
      <w:r>
        <w:rPr>
          <w:rFonts w:ascii="Calibri" w:eastAsia="Gulim" w:hAnsi="Calibri" w:hint="eastAsia"/>
          <w:bCs/>
        </w:rPr>
        <w:t>으로</w:t>
      </w:r>
      <w:r>
        <w:rPr>
          <w:rFonts w:ascii="Calibri" w:eastAsia="Gulim" w:hAnsi="Calibri" w:hint="eastAsia"/>
          <w:bCs/>
        </w:rPr>
        <w:t xml:space="preserve"> </w:t>
      </w:r>
      <w:r>
        <w:rPr>
          <w:rFonts w:ascii="Calibri" w:eastAsia="Gulim" w:hAnsi="Calibri" w:hint="eastAsia"/>
          <w:bCs/>
        </w:rPr>
        <w:t>만들</w:t>
      </w:r>
      <w:r>
        <w:rPr>
          <w:rFonts w:ascii="Calibri" w:eastAsia="Gulim" w:hAnsi="Calibri" w:hint="eastAsia"/>
          <w:bCs/>
        </w:rPr>
        <w:t xml:space="preserve"> </w:t>
      </w:r>
      <w:r>
        <w:rPr>
          <w:rFonts w:ascii="Calibri" w:eastAsia="Gulim" w:hAnsi="Calibri" w:hint="eastAsia"/>
          <w:bCs/>
        </w:rPr>
        <w:t>수</w:t>
      </w:r>
      <w:r>
        <w:rPr>
          <w:rFonts w:ascii="Calibri" w:eastAsia="Gulim" w:hAnsi="Calibri" w:hint="eastAsia"/>
          <w:bCs/>
        </w:rPr>
        <w:t xml:space="preserve"> </w:t>
      </w:r>
      <w:r>
        <w:rPr>
          <w:rFonts w:ascii="Calibri" w:eastAsia="Gulim" w:hAnsi="Calibri" w:hint="eastAsia"/>
          <w:bCs/>
        </w:rPr>
        <w:t>있으며</w:t>
      </w:r>
      <w:r>
        <w:rPr>
          <w:rFonts w:ascii="Calibri" w:eastAsia="Gulim" w:hAnsi="Calibri" w:hint="eastAsia"/>
          <w:bCs/>
        </w:rPr>
        <w:t xml:space="preserve">, </w:t>
      </w:r>
      <w:r>
        <w:rPr>
          <w:rFonts w:ascii="Calibri" w:eastAsia="Gulim" w:hAnsi="Calibri" w:hint="eastAsia"/>
          <w:sz w:val="23"/>
          <w:szCs w:val="23"/>
        </w:rPr>
        <w:t>dual terminals</w:t>
      </w:r>
      <w:r>
        <w:rPr>
          <w:rFonts w:ascii="Calibri" w:eastAsia="Gulim" w:hAnsi="Calibri" w:hint="eastAsia"/>
          <w:sz w:val="23"/>
          <w:szCs w:val="23"/>
        </w:rPr>
        <w:t>로</w:t>
      </w:r>
      <w:r>
        <w:rPr>
          <w:rFonts w:ascii="Calibri" w:eastAsia="Gulim" w:hAnsi="Calibri" w:hint="eastAsia"/>
          <w:sz w:val="23"/>
          <w:szCs w:val="23"/>
        </w:rPr>
        <w:t xml:space="preserve">  loop </w:t>
      </w:r>
      <w:r>
        <w:rPr>
          <w:rFonts w:ascii="Calibri" w:eastAsia="Gulim" w:hAnsi="Calibri" w:hint="eastAsia"/>
          <w:sz w:val="23"/>
          <w:szCs w:val="23"/>
        </w:rPr>
        <w:t>구성</w:t>
      </w:r>
      <w:r>
        <w:rPr>
          <w:rFonts w:ascii="Calibri" w:eastAsia="Gulim" w:hAnsi="Calibri" w:hint="eastAsia"/>
          <w:sz w:val="23"/>
          <w:szCs w:val="23"/>
        </w:rPr>
        <w:t xml:space="preserve"> </w:t>
      </w:r>
      <w:r>
        <w:rPr>
          <w:rFonts w:ascii="Calibri" w:eastAsia="Gulim" w:hAnsi="Calibri" w:hint="eastAsia"/>
          <w:sz w:val="23"/>
          <w:szCs w:val="23"/>
        </w:rPr>
        <w:t>시</w:t>
      </w:r>
      <w:r>
        <w:rPr>
          <w:rFonts w:ascii="Calibri" w:eastAsia="Gulim" w:hAnsi="Calibri" w:hint="eastAsia"/>
          <w:sz w:val="23"/>
          <w:szCs w:val="23"/>
        </w:rPr>
        <w:t xml:space="preserve"> </w:t>
      </w:r>
      <w:r>
        <w:rPr>
          <w:rFonts w:ascii="Calibri" w:eastAsia="Gulim" w:hAnsi="Calibri" w:hint="eastAsia"/>
          <w:sz w:val="23"/>
          <w:szCs w:val="23"/>
        </w:rPr>
        <w:t>케이블</w:t>
      </w:r>
      <w:r>
        <w:rPr>
          <w:rFonts w:ascii="Calibri" w:eastAsia="Gulim" w:hAnsi="Calibri" w:hint="eastAsia"/>
          <w:sz w:val="23"/>
          <w:szCs w:val="23"/>
        </w:rPr>
        <w:t xml:space="preserve"> </w:t>
      </w:r>
      <w:r>
        <w:rPr>
          <w:rFonts w:ascii="Calibri" w:eastAsia="Gulim" w:hAnsi="Calibri" w:hint="eastAsia"/>
          <w:sz w:val="23"/>
          <w:szCs w:val="23"/>
        </w:rPr>
        <w:t>설치가</w:t>
      </w:r>
      <w:r>
        <w:rPr>
          <w:rFonts w:ascii="Calibri" w:eastAsia="Gulim" w:hAnsi="Calibri" w:hint="eastAsia"/>
          <w:sz w:val="23"/>
          <w:szCs w:val="23"/>
        </w:rPr>
        <w:t xml:space="preserve"> </w:t>
      </w:r>
      <w:r>
        <w:rPr>
          <w:rFonts w:ascii="Calibri" w:eastAsia="Gulim" w:hAnsi="Calibri" w:hint="eastAsia"/>
          <w:sz w:val="23"/>
          <w:szCs w:val="23"/>
        </w:rPr>
        <w:t>간소화됩니다</w:t>
      </w:r>
      <w:r>
        <w:rPr>
          <w:rFonts w:ascii="Calibri" w:eastAsia="Gulim" w:hAnsi="Calibri" w:hint="eastAsia"/>
          <w:sz w:val="23"/>
          <w:szCs w:val="23"/>
        </w:rPr>
        <w:t xml:space="preserve">. </w:t>
      </w:r>
      <w:r>
        <w:rPr>
          <w:rFonts w:ascii="Calibri" w:eastAsia="Gulim" w:hAnsi="Calibri" w:hint="eastAsia"/>
          <w:sz w:val="23"/>
          <w:szCs w:val="23"/>
        </w:rPr>
        <w:t>작동</w:t>
      </w:r>
      <w:r>
        <w:rPr>
          <w:rFonts w:ascii="Calibri" w:eastAsia="Gulim" w:hAnsi="Calibri" w:hint="eastAsia"/>
          <w:sz w:val="23"/>
          <w:szCs w:val="23"/>
        </w:rPr>
        <w:t xml:space="preserve"> </w:t>
      </w:r>
      <w:r>
        <w:rPr>
          <w:rFonts w:ascii="Calibri" w:eastAsia="Gulim" w:hAnsi="Calibri" w:hint="eastAsia"/>
          <w:sz w:val="23"/>
          <w:szCs w:val="23"/>
        </w:rPr>
        <w:t>전압</w:t>
      </w:r>
      <w:r>
        <w:rPr>
          <w:rFonts w:ascii="Calibri" w:eastAsia="Gulim" w:hAnsi="Calibri" w:hint="eastAsia"/>
          <w:sz w:val="23"/>
          <w:szCs w:val="23"/>
        </w:rPr>
        <w:t xml:space="preserve"> </w:t>
      </w:r>
      <w:r>
        <w:rPr>
          <w:rFonts w:ascii="Calibri" w:eastAsia="Gulim" w:hAnsi="Calibri" w:hint="eastAsia"/>
          <w:sz w:val="23"/>
          <w:szCs w:val="23"/>
        </w:rPr>
        <w:t>범위는</w:t>
      </w:r>
      <w:r>
        <w:rPr>
          <w:rFonts w:ascii="Calibri" w:eastAsia="Gulim" w:hAnsi="Calibri" w:hint="eastAsia"/>
          <w:sz w:val="23"/>
          <w:szCs w:val="23"/>
        </w:rPr>
        <w:t xml:space="preserve"> 10-14VDC/16-33VDC </w:t>
      </w:r>
      <w:r>
        <w:rPr>
          <w:rFonts w:ascii="Calibri" w:eastAsia="Gulim" w:hAnsi="Calibri" w:hint="eastAsia"/>
          <w:sz w:val="23"/>
          <w:szCs w:val="23"/>
        </w:rPr>
        <w:t>및</w:t>
      </w:r>
      <w:r>
        <w:rPr>
          <w:rFonts w:ascii="Calibri" w:eastAsia="Gulim" w:hAnsi="Calibri" w:hint="eastAsia"/>
          <w:sz w:val="23"/>
          <w:szCs w:val="23"/>
        </w:rPr>
        <w:t xml:space="preserve"> 48-260VAC/DC</w:t>
      </w:r>
      <w:r>
        <w:rPr>
          <w:rFonts w:ascii="Calibri" w:eastAsia="Gulim" w:hAnsi="Calibri" w:hint="eastAsia"/>
          <w:sz w:val="23"/>
          <w:szCs w:val="23"/>
        </w:rPr>
        <w:t>이며</w:t>
      </w:r>
      <w:r>
        <w:rPr>
          <w:rFonts w:ascii="Calibri" w:eastAsia="Gulim" w:hAnsi="Calibri" w:hint="eastAsia"/>
          <w:sz w:val="23"/>
          <w:szCs w:val="23"/>
        </w:rPr>
        <w:t xml:space="preserve">, 1Hz </w:t>
      </w:r>
      <w:r>
        <w:rPr>
          <w:rFonts w:ascii="Calibri" w:eastAsia="Gulim" w:hAnsi="Calibri" w:hint="eastAsia"/>
          <w:sz w:val="23"/>
          <w:szCs w:val="23"/>
        </w:rPr>
        <w:t>플래시</w:t>
      </w:r>
      <w:r>
        <w:rPr>
          <w:rFonts w:ascii="Calibri" w:eastAsia="Gulim" w:hAnsi="Calibri" w:hint="eastAsia"/>
          <w:sz w:val="23"/>
          <w:szCs w:val="23"/>
        </w:rPr>
        <w:t xml:space="preserve"> </w:t>
      </w:r>
      <w:r>
        <w:rPr>
          <w:rFonts w:ascii="Calibri" w:eastAsia="Gulim" w:hAnsi="Calibri" w:hint="eastAsia"/>
          <w:sz w:val="23"/>
          <w:szCs w:val="23"/>
        </w:rPr>
        <w:t>작동</w:t>
      </w:r>
      <w:r>
        <w:rPr>
          <w:rFonts w:ascii="Calibri" w:eastAsia="Gulim" w:hAnsi="Calibri" w:hint="eastAsia"/>
          <w:sz w:val="23"/>
          <w:szCs w:val="23"/>
        </w:rPr>
        <w:t xml:space="preserve"> </w:t>
      </w:r>
      <w:r>
        <w:rPr>
          <w:rFonts w:ascii="Calibri" w:eastAsia="Gulim" w:hAnsi="Calibri" w:hint="eastAsia"/>
          <w:sz w:val="23"/>
          <w:szCs w:val="23"/>
        </w:rPr>
        <w:t>전류는</w:t>
      </w:r>
      <w:r>
        <w:rPr>
          <w:rFonts w:ascii="Calibri" w:eastAsia="Gulim" w:hAnsi="Calibri" w:hint="eastAsia"/>
          <w:sz w:val="23"/>
          <w:szCs w:val="23"/>
        </w:rPr>
        <w:t xml:space="preserve"> 88mA @ 24Vdc</w:t>
      </w:r>
      <w:r>
        <w:rPr>
          <w:rFonts w:ascii="Calibri" w:eastAsia="Gulim" w:hAnsi="Calibri" w:hint="eastAsia"/>
          <w:sz w:val="23"/>
          <w:szCs w:val="23"/>
        </w:rPr>
        <w:t>에</w:t>
      </w:r>
      <w:r>
        <w:rPr>
          <w:rFonts w:ascii="Calibri" w:eastAsia="Gulim" w:hAnsi="Calibri" w:hint="eastAsia"/>
          <w:sz w:val="23"/>
          <w:szCs w:val="23"/>
        </w:rPr>
        <w:t xml:space="preserve"> </w:t>
      </w:r>
      <w:r>
        <w:rPr>
          <w:rFonts w:ascii="Calibri" w:eastAsia="Gulim" w:hAnsi="Calibri" w:hint="eastAsia"/>
          <w:sz w:val="23"/>
          <w:szCs w:val="23"/>
        </w:rPr>
        <w:t>불과하고</w:t>
      </w:r>
      <w:r>
        <w:rPr>
          <w:rFonts w:ascii="Calibri" w:eastAsia="Gulim" w:hAnsi="Calibri" w:hint="eastAsia"/>
          <w:sz w:val="23"/>
          <w:szCs w:val="23"/>
        </w:rPr>
        <w:t xml:space="preserve"> </w:t>
      </w:r>
      <w:r>
        <w:rPr>
          <w:rFonts w:ascii="Calibri" w:eastAsia="Gulim" w:hAnsi="Calibri" w:hint="eastAsia"/>
          <w:sz w:val="23"/>
          <w:szCs w:val="23"/>
        </w:rPr>
        <w:t>작동</w:t>
      </w:r>
      <w:r>
        <w:rPr>
          <w:rFonts w:ascii="Calibri" w:eastAsia="Gulim" w:hAnsi="Calibri" w:hint="eastAsia"/>
          <w:sz w:val="23"/>
          <w:szCs w:val="23"/>
        </w:rPr>
        <w:t xml:space="preserve"> </w:t>
      </w:r>
      <w:r>
        <w:rPr>
          <w:rFonts w:ascii="Calibri" w:eastAsia="Gulim" w:hAnsi="Calibri" w:hint="eastAsia"/>
          <w:sz w:val="23"/>
          <w:szCs w:val="23"/>
        </w:rPr>
        <w:t>온도</w:t>
      </w:r>
      <w:r>
        <w:rPr>
          <w:rFonts w:ascii="Calibri" w:eastAsia="Gulim" w:hAnsi="Calibri" w:hint="eastAsia"/>
          <w:sz w:val="23"/>
          <w:szCs w:val="23"/>
        </w:rPr>
        <w:t xml:space="preserve"> </w:t>
      </w:r>
      <w:r>
        <w:rPr>
          <w:rFonts w:ascii="Calibri" w:eastAsia="Gulim" w:hAnsi="Calibri" w:hint="eastAsia"/>
          <w:sz w:val="23"/>
          <w:szCs w:val="23"/>
        </w:rPr>
        <w:t>범위는</w:t>
      </w:r>
      <w:r>
        <w:rPr>
          <w:rFonts w:ascii="Calibri" w:eastAsia="Gulim" w:hAnsi="Calibri" w:hint="eastAsia"/>
          <w:sz w:val="23"/>
          <w:szCs w:val="23"/>
        </w:rPr>
        <w:t xml:space="preserve"> </w:t>
      </w:r>
      <w:r>
        <w:rPr>
          <w:rFonts w:ascii="Calibri" w:eastAsia="Gulim" w:hAnsi="Calibri" w:hint="eastAsia"/>
          <w:sz w:val="23"/>
          <w:szCs w:val="23"/>
        </w:rPr>
        <w:t>무려</w:t>
      </w:r>
      <w:r>
        <w:rPr>
          <w:rFonts w:ascii="Calibri" w:eastAsia="Gulim" w:hAnsi="Calibri" w:hint="eastAsia"/>
          <w:sz w:val="23"/>
          <w:szCs w:val="23"/>
        </w:rPr>
        <w:t xml:space="preserve"> -40</w:t>
      </w:r>
      <w:r>
        <w:rPr>
          <w:rFonts w:ascii="Calibri" w:eastAsia="Gulim" w:hAnsi="Calibri" w:hint="eastAsia"/>
          <w:sz w:val="23"/>
          <w:szCs w:val="23"/>
        </w:rPr>
        <w:t>°</w:t>
      </w:r>
      <w:r>
        <w:rPr>
          <w:rFonts w:ascii="Calibri" w:eastAsia="Gulim" w:hAnsi="Calibri" w:hint="eastAsia"/>
          <w:sz w:val="23"/>
          <w:szCs w:val="23"/>
        </w:rPr>
        <w:t>C</w:t>
      </w:r>
      <w:r>
        <w:rPr>
          <w:rFonts w:ascii="Calibri" w:eastAsia="Gulim" w:hAnsi="Calibri" w:hint="eastAsia"/>
          <w:sz w:val="23"/>
          <w:szCs w:val="23"/>
        </w:rPr>
        <w:t>에서</w:t>
      </w:r>
      <w:r>
        <w:rPr>
          <w:rFonts w:ascii="Calibri" w:eastAsia="Gulim" w:hAnsi="Calibri" w:hint="eastAsia"/>
          <w:sz w:val="23"/>
          <w:szCs w:val="23"/>
        </w:rPr>
        <w:t xml:space="preserve"> +70</w:t>
      </w:r>
      <w:r>
        <w:rPr>
          <w:rFonts w:ascii="Calibri" w:eastAsia="Gulim" w:hAnsi="Calibri" w:hint="eastAsia"/>
          <w:sz w:val="23"/>
          <w:szCs w:val="23"/>
        </w:rPr>
        <w:t>°</w:t>
      </w:r>
      <w:r>
        <w:rPr>
          <w:rFonts w:ascii="Calibri" w:eastAsia="Gulim" w:hAnsi="Calibri" w:hint="eastAsia"/>
          <w:sz w:val="23"/>
          <w:szCs w:val="23"/>
        </w:rPr>
        <w:t>C</w:t>
      </w:r>
      <w:r>
        <w:rPr>
          <w:rFonts w:ascii="Calibri" w:eastAsia="Gulim" w:hAnsi="Calibri" w:hint="eastAsia"/>
          <w:sz w:val="23"/>
          <w:szCs w:val="23"/>
        </w:rPr>
        <w:t>까지입니다</w:t>
      </w:r>
      <w:r>
        <w:rPr>
          <w:rFonts w:ascii="Calibri" w:eastAsia="Gulim" w:hAnsi="Calibri" w:hint="eastAsia"/>
          <w:sz w:val="23"/>
          <w:szCs w:val="23"/>
        </w:rPr>
        <w:t>.</w:t>
      </w:r>
    </w:p>
    <w:p>
      <w:pPr>
        <w:tabs>
          <w:tab w:val="left" w:pos="851"/>
          <w:tab w:val="right" w:pos="9072"/>
        </w:tabs>
        <w:rPr>
          <w:rFonts w:eastAsia="Gulim" w:cstheme="minorHAnsi"/>
          <w:bCs/>
        </w:rPr>
      </w:pPr>
    </w:p>
    <w:p>
      <w:pPr>
        <w:widowControl/>
        <w:autoSpaceDE w:val="0"/>
        <w:autoSpaceDN w:val="0"/>
        <w:adjustRightInd w:val="0"/>
        <w:rPr>
          <w:rFonts w:eastAsia="Gulim" w:cstheme="minorHAnsi"/>
        </w:rPr>
      </w:pPr>
      <w:r>
        <w:rPr>
          <w:rFonts w:eastAsia="Gulim" w:hint="eastAsia"/>
        </w:rPr>
        <w:t>커스터마이징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가능한</w:t>
      </w:r>
      <w:r>
        <w:rPr>
          <w:rFonts w:eastAsia="Gulim" w:hint="eastAsia"/>
        </w:rPr>
        <w:t xml:space="preserve"> stack </w:t>
      </w:r>
      <w:r>
        <w:rPr>
          <w:rFonts w:eastAsia="Gulim" w:hint="eastAsia"/>
        </w:rPr>
        <w:t>경고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신호등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제품군인</w:t>
      </w:r>
      <w:r>
        <w:rPr>
          <w:rFonts w:eastAsia="Gulim" w:hint="eastAsia"/>
        </w:rPr>
        <w:t xml:space="preserve"> </w:t>
      </w:r>
      <w:hyperlink r:id="rId11" w:history="1">
        <w:r>
          <w:rPr>
            <w:rStyle w:val="Hyperlink"/>
            <w:rFonts w:eastAsia="Gulim" w:hint="eastAsia"/>
            <w:sz w:val="23"/>
            <w:szCs w:val="23"/>
          </w:rPr>
          <w:t>STA</w:t>
        </w:r>
      </w:hyperlink>
      <w:r>
        <w:rPr>
          <w:rFonts w:eastAsia="Gulim" w:hint="eastAsia"/>
        </w:rPr>
        <w:t xml:space="preserve"> </w:t>
      </w:r>
      <w:r>
        <w:rPr>
          <w:rFonts w:eastAsia="Gulim" w:hint="eastAsia"/>
        </w:rPr>
        <w:t>및</w:t>
      </w:r>
      <w:r>
        <w:rPr>
          <w:rFonts w:eastAsia="Gulim" w:hint="eastAsia"/>
        </w:rPr>
        <w:t xml:space="preserve"> </w:t>
      </w:r>
      <w:hyperlink r:id="rId12" w:history="1">
        <w:r>
          <w:rPr>
            <w:rStyle w:val="Hyperlink"/>
            <w:rFonts w:eastAsia="Gulim" w:hint="eastAsia"/>
            <w:sz w:val="23"/>
            <w:szCs w:val="23"/>
          </w:rPr>
          <w:t>STB</w:t>
        </w:r>
      </w:hyperlink>
      <w:r>
        <w:rPr>
          <w:rFonts w:eastAsia="Gulim" w:hint="eastAsia"/>
        </w:rPr>
        <w:t xml:space="preserve"> </w:t>
      </w:r>
      <w:r>
        <w:rPr>
          <w:rFonts w:eastAsia="Gulim" w:hint="eastAsia"/>
        </w:rPr>
        <w:t>또한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신형</w:t>
      </w:r>
      <w:r>
        <w:rPr>
          <w:rFonts w:eastAsia="Gulim" w:hint="eastAsia"/>
        </w:rPr>
        <w:t xml:space="preserve"> </w:t>
      </w:r>
      <w:r>
        <w:rPr>
          <w:rFonts w:eastAsia="Gulim"/>
        </w:rPr>
        <w:t>18</w:t>
      </w:r>
      <w:r>
        <w:rPr>
          <w:rFonts w:eastAsia="Gulim" w:hint="eastAsia"/>
        </w:rPr>
        <w:t>개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백색</w:t>
      </w:r>
      <w:r>
        <w:rPr>
          <w:rFonts w:eastAsia="Gulim" w:hint="eastAsia"/>
        </w:rPr>
        <w:t xml:space="preserve"> LED </w:t>
      </w:r>
      <w:r>
        <w:rPr>
          <w:rFonts w:eastAsia="Gulim" w:hint="eastAsia"/>
        </w:rPr>
        <w:t>배열의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광원으로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개선되었으며</w:t>
      </w:r>
      <w:r>
        <w:rPr>
          <w:rFonts w:eastAsia="Gulim" w:hint="eastAsia"/>
        </w:rPr>
        <w:t xml:space="preserve">, </w:t>
      </w:r>
      <w:r>
        <w:rPr>
          <w:rFonts w:eastAsia="Gulim" w:hint="eastAsia"/>
        </w:rPr>
        <w:t>상태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표시</w:t>
      </w:r>
      <w:r>
        <w:rPr>
          <w:rFonts w:eastAsia="Gulim" w:hint="eastAsia"/>
        </w:rPr>
        <w:t xml:space="preserve">, </w:t>
      </w:r>
      <w:r>
        <w:rPr>
          <w:rFonts w:eastAsia="Gulim" w:hint="eastAsia"/>
        </w:rPr>
        <w:t>보안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및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프로세스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제어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등의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일반적인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신호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애플리케이션을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위한</w:t>
      </w:r>
      <w:r>
        <w:rPr>
          <w:rFonts w:eastAsia="Gulim" w:hint="eastAsia"/>
        </w:rPr>
        <w:t xml:space="preserve"> UL </w:t>
      </w:r>
      <w:r>
        <w:rPr>
          <w:rFonts w:eastAsia="Gulim" w:hint="eastAsia"/>
        </w:rPr>
        <w:t>승인을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받았습니다</w:t>
      </w:r>
      <w:r>
        <w:rPr>
          <w:rFonts w:eastAsia="Gulim" w:hint="eastAsia"/>
        </w:rPr>
        <w:t>.</w:t>
      </w:r>
      <w:r>
        <w:rPr>
          <w:rFonts w:eastAsia="Gulim" w:hint="eastAsia"/>
          <w:color w:val="000000"/>
          <w:sz w:val="23"/>
          <w:szCs w:val="23"/>
        </w:rPr>
        <w:t xml:space="preserve"> STA stack </w:t>
      </w:r>
      <w:r>
        <w:rPr>
          <w:rFonts w:eastAsia="Gulim" w:hint="eastAsia"/>
          <w:color w:val="000000"/>
          <w:sz w:val="23"/>
          <w:szCs w:val="23"/>
        </w:rPr>
        <w:t>제품은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소형</w:t>
      </w:r>
      <w:r>
        <w:rPr>
          <w:rFonts w:eastAsia="Gulim" w:hint="eastAsia"/>
          <w:color w:val="000000"/>
          <w:sz w:val="23"/>
          <w:szCs w:val="23"/>
        </w:rPr>
        <w:t xml:space="preserve"> SONF1 100dB(A) alarm horn sounder</w:t>
      </w:r>
      <w:r>
        <w:rPr>
          <w:rFonts w:eastAsia="Gulim" w:hint="eastAsia"/>
          <w:color w:val="000000"/>
          <w:sz w:val="23"/>
          <w:szCs w:val="23"/>
        </w:rPr>
        <w:t>를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탑재해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통합적인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시청각적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장치를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제공하며</w:t>
      </w:r>
      <w:r>
        <w:rPr>
          <w:rFonts w:eastAsia="Gulim" w:hint="eastAsia"/>
          <w:color w:val="000000"/>
          <w:sz w:val="23"/>
          <w:szCs w:val="23"/>
        </w:rPr>
        <w:t xml:space="preserve">, STB </w:t>
      </w:r>
      <w:r>
        <w:rPr>
          <w:rFonts w:eastAsia="Gulim" w:hint="eastAsia"/>
          <w:color w:val="000000"/>
          <w:sz w:val="23"/>
          <w:szCs w:val="23"/>
        </w:rPr>
        <w:t>제품군은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경고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신호등만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제공됩니다</w:t>
      </w:r>
      <w:r>
        <w:rPr>
          <w:rFonts w:eastAsia="Gulim" w:hint="eastAsia"/>
          <w:color w:val="000000"/>
          <w:sz w:val="23"/>
          <w:szCs w:val="23"/>
        </w:rPr>
        <w:t xml:space="preserve">. </w:t>
      </w:r>
      <w:r>
        <w:rPr>
          <w:rFonts w:eastAsia="Gulim" w:hint="eastAsia"/>
          <w:color w:val="000000"/>
          <w:sz w:val="23"/>
          <w:szCs w:val="23"/>
        </w:rPr>
        <w:t>두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버전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모두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외부로부터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단일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연결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설치를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위하여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공장에서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설치하는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내부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배선을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통해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공통</w:t>
      </w:r>
      <w:r>
        <w:rPr>
          <w:rFonts w:eastAsia="Gulim" w:hint="eastAsia"/>
          <w:color w:val="000000"/>
          <w:sz w:val="23"/>
          <w:szCs w:val="23"/>
        </w:rPr>
        <w:t xml:space="preserve"> junction box</w:t>
      </w:r>
      <w:r>
        <w:rPr>
          <w:rFonts w:eastAsia="Gulim" w:hint="eastAsia"/>
          <w:color w:val="000000"/>
          <w:sz w:val="23"/>
          <w:szCs w:val="23"/>
        </w:rPr>
        <w:t>로부터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연결되는</w:t>
      </w:r>
      <w:r>
        <w:rPr>
          <w:rFonts w:eastAsia="Gulim" w:hint="eastAsia"/>
          <w:color w:val="000000"/>
          <w:sz w:val="23"/>
          <w:szCs w:val="23"/>
        </w:rPr>
        <w:t xml:space="preserve"> 2</w:t>
      </w:r>
      <w:r>
        <w:rPr>
          <w:rFonts w:eastAsia="Gulim" w:hint="eastAsia"/>
          <w:color w:val="000000"/>
          <w:sz w:val="23"/>
          <w:szCs w:val="23"/>
        </w:rPr>
        <w:t>개</w:t>
      </w:r>
      <w:r>
        <w:rPr>
          <w:rFonts w:eastAsia="Gulim" w:hint="eastAsia"/>
          <w:color w:val="000000"/>
          <w:sz w:val="23"/>
          <w:szCs w:val="23"/>
        </w:rPr>
        <w:t>, 3</w:t>
      </w:r>
      <w:r>
        <w:rPr>
          <w:rFonts w:eastAsia="Gulim" w:hint="eastAsia"/>
          <w:color w:val="000000"/>
          <w:sz w:val="23"/>
          <w:szCs w:val="23"/>
        </w:rPr>
        <w:t>개</w:t>
      </w:r>
      <w:r>
        <w:rPr>
          <w:rFonts w:eastAsia="Gulim" w:hint="eastAsia"/>
          <w:color w:val="000000"/>
          <w:sz w:val="23"/>
          <w:szCs w:val="23"/>
        </w:rPr>
        <w:t xml:space="preserve">, </w:t>
      </w:r>
      <w:r>
        <w:rPr>
          <w:rFonts w:eastAsia="Gulim" w:hint="eastAsia"/>
          <w:color w:val="000000"/>
          <w:sz w:val="23"/>
          <w:szCs w:val="23"/>
        </w:rPr>
        <w:t>혹은</w:t>
      </w:r>
      <w:r>
        <w:rPr>
          <w:rFonts w:eastAsia="Gulim" w:hint="eastAsia"/>
          <w:color w:val="000000"/>
          <w:sz w:val="23"/>
          <w:szCs w:val="23"/>
        </w:rPr>
        <w:t xml:space="preserve"> 4</w:t>
      </w:r>
      <w:r>
        <w:rPr>
          <w:rFonts w:eastAsia="Gulim" w:hint="eastAsia"/>
          <w:color w:val="000000"/>
          <w:sz w:val="23"/>
          <w:szCs w:val="23"/>
        </w:rPr>
        <w:t>개의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장치를</w:t>
      </w:r>
      <w:r>
        <w:rPr>
          <w:rFonts w:eastAsia="Gulim" w:hint="eastAsia"/>
          <w:color w:val="000000"/>
          <w:sz w:val="23"/>
          <w:szCs w:val="23"/>
        </w:rPr>
        <w:t xml:space="preserve"> stack </w:t>
      </w:r>
      <w:r>
        <w:rPr>
          <w:rFonts w:eastAsia="Gulim" w:hint="eastAsia"/>
          <w:color w:val="000000"/>
          <w:sz w:val="23"/>
          <w:szCs w:val="23"/>
        </w:rPr>
        <w:t>배열할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수</w:t>
      </w:r>
      <w:r>
        <w:rPr>
          <w:rFonts w:eastAsia="Gulim" w:hint="eastAsia"/>
          <w:color w:val="000000"/>
          <w:sz w:val="23"/>
          <w:szCs w:val="23"/>
        </w:rPr>
        <w:t xml:space="preserve"> </w:t>
      </w:r>
      <w:r>
        <w:rPr>
          <w:rFonts w:eastAsia="Gulim" w:hint="eastAsia"/>
          <w:color w:val="000000"/>
          <w:sz w:val="23"/>
          <w:szCs w:val="23"/>
        </w:rPr>
        <w:t>있습니다</w:t>
      </w:r>
      <w:r>
        <w:rPr>
          <w:rFonts w:eastAsia="Gulim" w:hint="eastAsia"/>
          <w:color w:val="000000"/>
          <w:sz w:val="23"/>
          <w:szCs w:val="23"/>
        </w:rPr>
        <w:t xml:space="preserve">. </w:t>
      </w:r>
      <w:r>
        <w:rPr>
          <w:rFonts w:eastAsia="Gulim" w:hint="eastAsia"/>
        </w:rPr>
        <w:t>자외선에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강한</w:t>
      </w:r>
      <w:r>
        <w:rPr>
          <w:rFonts w:eastAsia="Gulim" w:hint="eastAsia"/>
        </w:rPr>
        <w:t xml:space="preserve"> PC </w:t>
      </w:r>
      <w:r>
        <w:rPr>
          <w:rFonts w:eastAsia="Gulim" w:hint="eastAsia"/>
        </w:rPr>
        <w:t>렌즈는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호박색</w:t>
      </w:r>
      <w:r>
        <w:rPr>
          <w:rFonts w:eastAsia="Gulim" w:hint="eastAsia"/>
        </w:rPr>
        <w:t xml:space="preserve">, </w:t>
      </w:r>
      <w:r>
        <w:rPr>
          <w:rFonts w:eastAsia="Gulim" w:hint="eastAsia"/>
        </w:rPr>
        <w:t>파란색</w:t>
      </w:r>
      <w:r>
        <w:rPr>
          <w:rFonts w:eastAsia="Gulim" w:hint="eastAsia"/>
        </w:rPr>
        <w:t xml:space="preserve">, </w:t>
      </w:r>
      <w:r>
        <w:rPr>
          <w:rFonts w:eastAsia="Gulim" w:hint="eastAsia"/>
        </w:rPr>
        <w:t>투명</w:t>
      </w:r>
      <w:r>
        <w:rPr>
          <w:rFonts w:eastAsia="Gulim" w:hint="eastAsia"/>
        </w:rPr>
        <w:t xml:space="preserve">, </w:t>
      </w:r>
      <w:r>
        <w:rPr>
          <w:rFonts w:eastAsia="Gulim" w:hint="eastAsia"/>
        </w:rPr>
        <w:t>녹색</w:t>
      </w:r>
      <w:r>
        <w:rPr>
          <w:rFonts w:eastAsia="Gulim" w:hint="eastAsia"/>
        </w:rPr>
        <w:t xml:space="preserve">, </w:t>
      </w:r>
      <w:r>
        <w:rPr>
          <w:rFonts w:eastAsia="Gulim" w:hint="eastAsia"/>
        </w:rPr>
        <w:t>마젠타</w:t>
      </w:r>
      <w:r>
        <w:rPr>
          <w:rFonts w:eastAsia="Gulim" w:hint="eastAsia"/>
        </w:rPr>
        <w:t xml:space="preserve">, </w:t>
      </w:r>
      <w:r>
        <w:rPr>
          <w:rFonts w:eastAsia="Gulim" w:hint="eastAsia"/>
        </w:rPr>
        <w:t>빨간색</w:t>
      </w:r>
      <w:r>
        <w:rPr>
          <w:rFonts w:eastAsia="Gulim" w:hint="eastAsia"/>
        </w:rPr>
        <w:t xml:space="preserve">, </w:t>
      </w:r>
      <w:r>
        <w:rPr>
          <w:rFonts w:eastAsia="Gulim" w:hint="eastAsia"/>
        </w:rPr>
        <w:t>노란색이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준비되어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있습니다</w:t>
      </w:r>
      <w:r>
        <w:rPr>
          <w:rFonts w:eastAsia="Gulim" w:hint="eastAsia"/>
        </w:rPr>
        <w:t>.</w:t>
      </w:r>
    </w:p>
    <w:p>
      <w:pPr>
        <w:widowControl/>
        <w:autoSpaceDE w:val="0"/>
        <w:autoSpaceDN w:val="0"/>
        <w:adjustRightInd w:val="0"/>
        <w:rPr>
          <w:rFonts w:eastAsia="Gulim"/>
        </w:rPr>
      </w:pPr>
    </w:p>
    <w:p>
      <w:pPr>
        <w:widowControl/>
        <w:autoSpaceDE w:val="0"/>
        <w:autoSpaceDN w:val="0"/>
        <w:adjustRightInd w:val="0"/>
        <w:rPr>
          <w:rFonts w:eastAsia="Gulim"/>
        </w:rPr>
      </w:pPr>
      <w:r>
        <w:rPr>
          <w:rFonts w:eastAsia="Gulim" w:hint="eastAsia"/>
        </w:rPr>
        <w:t xml:space="preserve">*** </w:t>
      </w:r>
      <w:r>
        <w:rPr>
          <w:rFonts w:eastAsia="Gulim" w:hint="eastAsia"/>
        </w:rPr>
        <w:t>끝</w:t>
      </w:r>
      <w:r>
        <w:rPr>
          <w:rFonts w:eastAsia="Gulim" w:hint="eastAsia"/>
        </w:rPr>
        <w:t xml:space="preserve">: </w:t>
      </w:r>
      <w:r>
        <w:rPr>
          <w:rFonts w:eastAsia="Gulim" w:hint="eastAsia"/>
        </w:rPr>
        <w:t>본문</w:t>
      </w:r>
      <w:r>
        <w:rPr>
          <w:rFonts w:eastAsia="Gulim" w:hint="eastAsia"/>
        </w:rPr>
        <w:t xml:space="preserve"> </w:t>
      </w:r>
      <w:r>
        <w:rPr>
          <w:rFonts w:eastAsia="Gulim"/>
        </w:rPr>
        <w:t>230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단어</w:t>
      </w:r>
      <w:r>
        <w:rPr>
          <w:rFonts w:eastAsia="Gulim" w:hint="eastAsia"/>
        </w:rPr>
        <w:t xml:space="preserve"> ***</w:t>
      </w:r>
    </w:p>
    <w:p>
      <w:pPr>
        <w:widowControl/>
        <w:autoSpaceDE w:val="0"/>
        <w:autoSpaceDN w:val="0"/>
        <w:adjustRightInd w:val="0"/>
        <w:rPr>
          <w:rFonts w:eastAsia="Gulim"/>
        </w:rPr>
      </w:pPr>
    </w:p>
    <w:p>
      <w:pPr>
        <w:widowControl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br w:type="page"/>
      </w:r>
    </w:p>
    <w:p>
      <w:pPr>
        <w:rPr>
          <w:rFonts w:ascii="Batang" w:eastAsia="Batang" w:hAnsi="Batang" w:cs="Arial"/>
          <w:b/>
        </w:rPr>
      </w:pPr>
      <w:r>
        <w:rPr>
          <w:rFonts w:ascii="Batang" w:eastAsia="Batang" w:hAnsi="Batang" w:hint="eastAsia"/>
          <w:b/>
        </w:rPr>
        <w:lastRenderedPageBreak/>
        <w:t>편집자를 위한 참고사항.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hint="eastAsia"/>
        </w:rPr>
        <w:br/>
      </w:r>
      <w:r>
        <w:rPr>
          <w:rFonts w:ascii="Batang" w:eastAsia="Batang" w:hAnsi="Batang" w:cs="Arial" w:hint="eastAsia"/>
        </w:rPr>
        <w:t>모든 문의사항은 다음으로 연락주세요</w:t>
      </w:r>
      <w:r>
        <w:rPr>
          <w:rFonts w:ascii="Batang" w:eastAsia="Batang" w:hAnsi="Batang" w:cs="Arial"/>
        </w:rPr>
        <w:t>:</w:t>
      </w:r>
      <w:r>
        <w:rPr>
          <w:rFonts w:ascii="Batang" w:eastAsia="Batang" w:hAnsi="Batang" w:cs="Arial"/>
        </w:rPr>
        <w:tab/>
      </w:r>
    </w:p>
    <w:p>
      <w:pPr>
        <w:rPr>
          <w:rFonts w:ascii="Batang" w:eastAsia="Batang" w:hAnsi="Batang" w:cs="Arial"/>
        </w:rPr>
      </w:pP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Nigel May</w:t>
      </w:r>
      <w:r>
        <w:rPr>
          <w:rFonts w:ascii="Batang" w:eastAsia="Batang" w:hAnsi="Batang" w:cs="Arial"/>
          <w:lang w:eastAsia="en-GB"/>
        </w:rPr>
        <w:tab/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Parkfield Communications Limited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Parkfield House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t>Damerham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t>SP6 3HQ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t>Great Britain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 w:hint="eastAsia"/>
        </w:rPr>
        <w:t>전화</w:t>
      </w:r>
      <w:r>
        <w:rPr>
          <w:rFonts w:ascii="Batang" w:eastAsia="Batang" w:hAnsi="Batang" w:cs="Arial"/>
        </w:rPr>
        <w:t>: + 44 (0)1725 518321</w:t>
      </w:r>
    </w:p>
    <w:bookmarkStart w:id="0" w:name="_GoBack"/>
    <w:bookmarkEnd w:id="0"/>
    <w:p>
      <w:pPr>
        <w:rPr>
          <w:rFonts w:ascii="Batang" w:eastAsia="Batang" w:hAnsi="Batang" w:cs="Arial"/>
          <w:lang w:val="en-US"/>
        </w:rPr>
      </w:pPr>
      <w:r>
        <w:rPr>
          <w:rFonts w:asciiTheme="minorHAnsi" w:hAnsiTheme="minorHAnsi" w:cstheme="minorBidi"/>
        </w:rPr>
        <w:fldChar w:fldCharType="begin"/>
      </w:r>
      <w:r>
        <w:instrText xml:space="preserve"> HYPERLINK "mailto:nigel.may@parkfield.co.uk" </w:instrText>
      </w:r>
      <w:r>
        <w:rPr>
          <w:rFonts w:asciiTheme="minorHAnsi" w:hAnsiTheme="minorHAnsi" w:cstheme="minorBidi"/>
        </w:rPr>
        <w:fldChar w:fldCharType="separate"/>
      </w:r>
      <w:r>
        <w:rPr>
          <w:rStyle w:val="Hyperlink"/>
          <w:rFonts w:ascii="Batang" w:eastAsia="Batang" w:hAnsi="Batang" w:cs="Arial"/>
          <w:lang w:val="en-US"/>
        </w:rPr>
        <w:t>nigel.may@parkfield.co.uk</w:t>
      </w:r>
      <w:r>
        <w:rPr>
          <w:rStyle w:val="Hyperlink"/>
          <w:rFonts w:ascii="Batang" w:eastAsia="Batang" w:hAnsi="Batang" w:cs="Arial"/>
          <w:lang w:val="en-US"/>
        </w:rPr>
        <w:fldChar w:fldCharType="end"/>
      </w:r>
      <w:r>
        <w:rPr>
          <w:rFonts w:ascii="Batang" w:eastAsia="Batang" w:hAnsi="Batang" w:cs="Arial"/>
          <w:lang w:val="en-US"/>
        </w:rPr>
        <w:t xml:space="preserve"> </w:t>
      </w:r>
    </w:p>
    <w:p>
      <w:pPr>
        <w:rPr>
          <w:rFonts w:ascii="Batang" w:eastAsia="Batang" w:hAnsi="Batang"/>
        </w:rPr>
      </w:pPr>
      <w:hyperlink r:id="rId13" w:history="1">
        <w:r>
          <w:rPr>
            <w:rStyle w:val="Hyperlink"/>
            <w:rFonts w:ascii="Batang" w:eastAsia="Batang" w:hAnsi="Batang" w:cs="Arial"/>
          </w:rPr>
          <w:t>parkfield.co.uk</w:t>
        </w:r>
      </w:hyperlink>
    </w:p>
    <w:p>
      <w:pPr>
        <w:rPr>
          <w:rFonts w:ascii="Batang" w:eastAsia="Batang" w:hAnsi="Batang" w:cs="Arial"/>
        </w:rPr>
      </w:pP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 w:hint="eastAsia"/>
        </w:rPr>
        <w:t xml:space="preserve">E2S는 세계를 선도하는 </w:t>
      </w:r>
      <w:r>
        <w:rPr>
          <w:rFonts w:ascii="Batang" w:eastAsia="Batang" w:hAnsi="Batang" w:cs="Batang" w:hint="eastAsia"/>
        </w:rPr>
        <w:t xml:space="preserve">방폭/비방폭 경고 </w:t>
      </w:r>
      <w:r>
        <w:rPr>
          <w:rFonts w:ascii="Batang" w:eastAsia="Batang" w:hAnsi="Batang" w:cs="Arial" w:hint="eastAsia"/>
        </w:rPr>
        <w:t xml:space="preserve">장치 </w:t>
      </w:r>
      <w:r>
        <w:rPr>
          <w:rFonts w:ascii="Batang" w:eastAsia="Batang" w:hAnsi="Batang" w:cs="Batang" w:hint="eastAsia"/>
        </w:rPr>
        <w:t xml:space="preserve">전문 </w:t>
      </w:r>
      <w:r>
        <w:rPr>
          <w:rFonts w:ascii="Batang" w:eastAsia="Batang" w:hAnsi="Batang" w:cs="Arial" w:hint="eastAsia"/>
        </w:rPr>
        <w:t xml:space="preserve">제조업체입니다. 영국 웨스트 런던에 자리잡은 이 회사는 산업, 해양, 위험 </w:t>
      </w:r>
      <w:r>
        <w:rPr>
          <w:rFonts w:ascii="Batang" w:eastAsia="Batang" w:hAnsi="Batang" w:cs="Batang" w:hint="eastAsia"/>
        </w:rPr>
        <w:t xml:space="preserve">구역을 </w:t>
      </w:r>
      <w:r>
        <w:rPr>
          <w:rFonts w:ascii="Batang" w:eastAsia="Batang" w:hAnsi="Batang" w:cs="Arial" w:hint="eastAsia"/>
        </w:rPr>
        <w:t xml:space="preserve">위한 </w:t>
      </w:r>
      <w:r>
        <w:rPr>
          <w:rFonts w:ascii="Batang" w:eastAsia="Batang" w:hAnsi="Batang" w:cs="Batang" w:hint="eastAsia"/>
        </w:rPr>
        <w:t xml:space="preserve">다양한 </w:t>
      </w:r>
      <w:r>
        <w:rPr>
          <w:rFonts w:ascii="Batang" w:eastAsia="Batang" w:hAnsi="Batang" w:cs="Arial" w:hint="eastAsia"/>
        </w:rPr>
        <w:t xml:space="preserve">범위의 </w:t>
      </w:r>
      <w:r>
        <w:rPr>
          <w:rFonts w:ascii="Batang" w:eastAsia="Batang" w:hAnsi="Batang" w:cs="Batang" w:hint="eastAsia"/>
        </w:rPr>
        <w:t xml:space="preserve">방폭/비방폭 경고 </w:t>
      </w:r>
      <w:r>
        <w:rPr>
          <w:rFonts w:ascii="Batang" w:eastAsia="Batang" w:hAnsi="Batang" w:cs="Arial" w:hint="eastAsia"/>
        </w:rPr>
        <w:t xml:space="preserve">제품들을 </w:t>
      </w:r>
      <w:r>
        <w:rPr>
          <w:rFonts w:ascii="Batang" w:eastAsia="Batang" w:hAnsi="Batang" w:cs="Batang" w:hint="eastAsia"/>
        </w:rPr>
        <w:t xml:space="preserve">전문적으로 </w:t>
      </w:r>
      <w:r>
        <w:rPr>
          <w:rFonts w:ascii="Batang" w:eastAsia="Batang" w:hAnsi="Batang" w:cs="Arial" w:hint="eastAsia"/>
        </w:rPr>
        <w:t xml:space="preserve">설계 및 제조하고 있습니다. E2S 제품들은 자체 유통망을 통해 구입할 수 있으며 </w:t>
      </w:r>
      <w:r>
        <w:rPr>
          <w:rFonts w:ascii="Batang" w:eastAsia="Batang" w:hAnsi="Batang" w:cs="Batang" w:hint="eastAsia"/>
        </w:rPr>
        <w:t xml:space="preserve">국가별 </w:t>
      </w:r>
      <w:r>
        <w:rPr>
          <w:rFonts w:ascii="Batang" w:eastAsia="Batang" w:hAnsi="Batang" w:cs="Arial" w:hint="eastAsia"/>
        </w:rPr>
        <w:t>총판 정보는 회사 웹사이트 에 있습니다.  E2S는 또한</w:t>
      </w:r>
      <w:r>
        <w:rPr>
          <w:rFonts w:ascii="Batang" w:eastAsia="Batang" w:hAnsi="Batang" w:cs="Batang" w:hint="eastAsia"/>
        </w:rPr>
        <w:t xml:space="preserve"> 미국내 </w:t>
      </w:r>
      <w:r>
        <w:rPr>
          <w:rFonts w:ascii="Batang" w:eastAsia="Batang" w:hAnsi="Batang" w:cs="Arial" w:hint="eastAsia"/>
        </w:rPr>
        <w:t>제품 유통 및 기술 지원을 위해 텍사스 휴스턴에 전문 유통 허브를 운영하고 있습니다.</w:t>
      </w:r>
    </w:p>
    <w:p>
      <w:pPr>
        <w:tabs>
          <w:tab w:val="left" w:pos="851"/>
          <w:tab w:val="right" w:pos="9072"/>
        </w:tabs>
        <w:rPr>
          <w:rFonts w:ascii="Batang" w:eastAsia="Batang" w:hAnsi="Batang"/>
        </w:rPr>
      </w:pP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E2S Warning Signals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Impress House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Mansell Road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London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W3 7QH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Great Britain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 w:hint="eastAsia"/>
        </w:rPr>
        <w:t>전화</w:t>
      </w:r>
      <w:r>
        <w:rPr>
          <w:rFonts w:ascii="Batang" w:eastAsia="Batang" w:hAnsi="Batang" w:cs="Arial"/>
          <w:lang w:eastAsia="en-GB"/>
        </w:rPr>
        <w:t>: + 44 (0)20 8743 8880</w:t>
      </w:r>
    </w:p>
    <w:p>
      <w:pPr>
        <w:rPr>
          <w:rFonts w:ascii="Batang" w:eastAsia="Batang" w:hAnsi="Batang" w:cs="Arial"/>
          <w:lang w:val="pt-BR" w:eastAsia="en-GB"/>
        </w:rPr>
      </w:pPr>
      <w:r>
        <w:rPr>
          <w:rFonts w:ascii="Batang" w:eastAsia="Batang" w:hAnsi="Batang" w:cs="Arial" w:hint="eastAsia"/>
          <w:lang w:val="pt-BR"/>
        </w:rPr>
        <w:t>팩스</w:t>
      </w:r>
      <w:r>
        <w:rPr>
          <w:rFonts w:ascii="Batang" w:eastAsia="Batang" w:hAnsi="Batang" w:cs="Arial"/>
          <w:lang w:val="pt-BR" w:eastAsia="en-GB"/>
        </w:rPr>
        <w:t>: + 44 (0)20 8740 4200</w:t>
      </w:r>
    </w:p>
    <w:p>
      <w:pPr>
        <w:rPr>
          <w:rFonts w:ascii="Batang" w:eastAsia="Batang" w:hAnsi="Batang" w:cs="Arial"/>
          <w:lang w:val="pt-BR" w:eastAsia="en-GB"/>
        </w:rPr>
      </w:pPr>
      <w:hyperlink r:id="rId14" w:history="1">
        <w:r>
          <w:rPr>
            <w:rStyle w:val="Hyperlink"/>
            <w:rFonts w:ascii="Batang" w:eastAsia="Batang" w:hAnsi="Batang" w:cs="Arial"/>
            <w:lang w:val="pt-BR" w:eastAsia="en-GB"/>
          </w:rPr>
          <w:t>sales@e2s.com</w:t>
        </w:r>
      </w:hyperlink>
      <w:r>
        <w:rPr>
          <w:rFonts w:ascii="Batang" w:eastAsia="Batang" w:hAnsi="Batang" w:cs="Arial"/>
          <w:lang w:val="pt-BR" w:eastAsia="en-GB"/>
        </w:rPr>
        <w:t xml:space="preserve"> </w:t>
      </w:r>
    </w:p>
    <w:p>
      <w:pPr>
        <w:tabs>
          <w:tab w:val="left" w:pos="851"/>
          <w:tab w:val="right" w:pos="9072"/>
        </w:tabs>
        <w:rPr>
          <w:rFonts w:ascii="Batang" w:eastAsia="Batang" w:hAnsi="Batang"/>
          <w:lang w:val="pt-BR"/>
        </w:rPr>
      </w:pPr>
      <w:hyperlink r:id="rId15" w:history="1">
        <w:r>
          <w:rPr>
            <w:rStyle w:val="Hyperlink"/>
            <w:rFonts w:ascii="Batang" w:eastAsia="Batang" w:hAnsi="Batang" w:cs="Arial"/>
            <w:lang w:val="pt-BR" w:eastAsia="en-GB"/>
          </w:rPr>
          <w:t>e2s.com</w:t>
        </w:r>
      </w:hyperlink>
    </w:p>
    <w:p>
      <w:pPr>
        <w:tabs>
          <w:tab w:val="left" w:pos="851"/>
          <w:tab w:val="right" w:pos="9072"/>
        </w:tabs>
        <w:rPr>
          <w:rFonts w:ascii="Batang" w:eastAsia="Batang" w:hAnsi="Batang"/>
          <w:lang w:val="pt-BR"/>
        </w:rPr>
      </w:pPr>
    </w:p>
    <w:p>
      <w:pPr>
        <w:widowControl/>
        <w:autoSpaceDE w:val="0"/>
        <w:autoSpaceDN w:val="0"/>
        <w:adjustRightInd w:val="0"/>
        <w:rPr>
          <w:rFonts w:eastAsia="Gulim" w:cs="NewsGotLig"/>
          <w:color w:val="000000"/>
          <w:sz w:val="23"/>
          <w:szCs w:val="23"/>
        </w:rPr>
      </w:pPr>
    </w:p>
    <w:sectPr>
      <w:type w:val="continuous"/>
      <w:pgSz w:w="11900" w:h="16820" w:code="9"/>
      <w:pgMar w:top="1418" w:right="1418" w:bottom="1418" w:left="1418" w:header="1418" w:footer="1418" w:gutter="0"/>
      <w:paperSrc w:first="1" w:other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Me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Lig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removePersonalInformation/>
  <w:removeDateAndTime/>
  <w:displayBackgroundShape/>
  <w:printPostScriptOverText/>
  <w:bordersDoNotSurroundHeader/>
  <w:bordersDoNotSurroundFooter/>
  <w:proofState w:spelling="clean" w:grammar="clean"/>
  <w:defaultTabStop w:val="567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snapToGrid w:val="0"/>
        <w:sz w:val="22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NewsGotMed" w:hAnsi="NewsGotMed" w:cs="NewsGotMe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kfield.co.uk/e2s/" TargetMode="External"/><Relationship Id="rId13" Type="http://schemas.openxmlformats.org/officeDocument/2006/relationships/hyperlink" Target="http://www.parkfield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arkfield.co.uk/e2s/b350-kr.docx" TargetMode="External"/><Relationship Id="rId12" Type="http://schemas.openxmlformats.org/officeDocument/2006/relationships/hyperlink" Target="https://www.e2s.com/product-code?code=stb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parkfield.co.uk/e2s/b350-print.jpg" TargetMode="External"/><Relationship Id="rId11" Type="http://schemas.openxmlformats.org/officeDocument/2006/relationships/hyperlink" Target="https://www.e2s.com/product-code?code=sta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e2s.com" TargetMode="External"/><Relationship Id="rId10" Type="http://schemas.openxmlformats.org/officeDocument/2006/relationships/hyperlink" Target="https://www.e2s.com/product/1344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2s.com/product/13440" TargetMode="External"/><Relationship Id="rId14" Type="http://schemas.openxmlformats.org/officeDocument/2006/relationships/hyperlink" Target="mailto:sales@e2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2020-12-03T09:04:00Z</dcterms:created>
  <dcterms:modified xsi:type="dcterms:W3CDTF">2020-12-03T09:05:00Z</dcterms:modified>
</cp:coreProperties>
</file>