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851"/>
          <w:tab w:val="right" w:pos="9072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en-CA"/>
        </w:rPr>
      </w:pPr>
      <w:r>
        <w:rPr>
          <w:noProof/>
        </w:rPr>
        <w:drawing>
          <wp:inline distT="0" distB="0" distL="0" distR="0">
            <wp:extent cx="2187309" cy="7918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ammond-logo black prin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309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le"/>
        <w:pBdr>
          <w:top w:val="nil"/>
          <w:left w:val="nil"/>
          <w:bottom w:val="nil"/>
          <w:right w:val="nil"/>
        </w:pBdr>
        <w:jc w:val="left"/>
        <w:rPr>
          <w:rFonts w:asciiTheme="minorHAnsi" w:hAnsiTheme="minorHAnsi"/>
          <w:szCs w:val="22"/>
          <w:lang w:val="en-CA"/>
        </w:rPr>
      </w:pPr>
    </w:p>
    <w:p>
      <w:pPr>
        <w:pStyle w:val="Title"/>
        <w:pBdr>
          <w:top w:val="nil"/>
          <w:left w:val="nil"/>
          <w:bottom w:val="nil"/>
          <w:right w:val="nil"/>
        </w:pBdr>
        <w:jc w:val="left"/>
        <w:rPr>
          <w:rFonts w:asciiTheme="minorHAnsi" w:hAnsiTheme="minorHAnsi"/>
          <w:szCs w:val="22"/>
          <w:lang w:val="en-CA"/>
        </w:rPr>
      </w:pPr>
      <w:r>
        <w:rPr>
          <w:rFonts w:asciiTheme="minorHAnsi" w:hAnsiTheme="minorHAnsi"/>
          <w:szCs w:val="22"/>
          <w:lang w:val="en-CA"/>
        </w:rPr>
        <w:t>Press information</w:t>
      </w:r>
    </w:p>
    <w:p>
      <w:pPr>
        <w:pStyle w:val="Title"/>
        <w:pBdr>
          <w:top w:val="nil"/>
          <w:left w:val="nil"/>
          <w:bottom w:val="nil"/>
          <w:right w:val="nil"/>
        </w:pBdr>
        <w:jc w:val="left"/>
        <w:rPr>
          <w:rFonts w:asciiTheme="minorHAnsi" w:hAnsiTheme="minorHAnsi"/>
          <w:b w:val="0"/>
          <w:szCs w:val="22"/>
          <w:lang w:val="en-CA"/>
        </w:rPr>
      </w:pPr>
    </w:p>
    <w:p>
      <w:pPr>
        <w:pStyle w:val="Title"/>
        <w:pBdr>
          <w:top w:val="nil"/>
          <w:left w:val="nil"/>
          <w:bottom w:val="nil"/>
          <w:right w:val="nil"/>
        </w:pBdr>
        <w:jc w:val="left"/>
      </w:pPr>
      <w:r>
        <w:rPr>
          <w:rFonts w:asciiTheme="minorHAnsi" w:hAnsiTheme="minorHAnsi"/>
          <w:b w:val="0"/>
          <w:szCs w:val="22"/>
          <w:lang w:val="en-CA"/>
        </w:rPr>
        <w:t xml:space="preserve">To download </w:t>
      </w:r>
      <w:r>
        <w:rPr>
          <w:rFonts w:asciiTheme="minorHAnsi" w:hAnsiTheme="minorHAnsi"/>
          <w:b w:val="0"/>
          <w:bCs w:val="0"/>
          <w:szCs w:val="22"/>
          <w:lang w:val="en-CA"/>
        </w:rPr>
        <w:t xml:space="preserve">a 300dpi print quality image, go to </w:t>
      </w:r>
      <w:hyperlink r:id="rId7">
        <w:r>
          <w:rPr>
            <w:rStyle w:val="InternetLink"/>
            <w:rFonts w:asciiTheme="minorHAnsi" w:hAnsiTheme="minorHAnsi"/>
            <w:b w:val="0"/>
            <w:bCs w:val="0"/>
            <w:szCs w:val="22"/>
            <w:lang w:val="en-CA"/>
          </w:rPr>
          <w:t>parkfield.co.uk/hammond-canada/1557-print.jpg</w:t>
        </w:r>
      </w:hyperlink>
    </w:p>
    <w:p>
      <w:pPr>
        <w:tabs>
          <w:tab w:val="left" w:pos="851"/>
          <w:tab w:val="right" w:pos="9072"/>
        </w:tabs>
        <w:rPr>
          <w:rFonts w:asciiTheme="minorHAnsi" w:eastAsiaTheme="minorHAnsi" w:hAnsiTheme="minorHAnsi" w:cstheme="minorBidi"/>
          <w:kern w:val="0"/>
          <w:sz w:val="22"/>
          <w:szCs w:val="22"/>
          <w:lang w:val="en-CA"/>
        </w:rPr>
      </w:pPr>
    </w:p>
    <w:p>
      <w:pPr>
        <w:tabs>
          <w:tab w:val="left" w:pos="851"/>
          <w:tab w:val="right" w:pos="9072"/>
        </w:tabs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val="en-CA"/>
        </w:rPr>
        <w:t xml:space="preserve">To download a Word file of the text, go to </w:t>
      </w:r>
      <w:hyperlink r:id="rId8">
        <w:r>
          <w:rPr>
            <w:rStyle w:val="InternetLink"/>
            <w:rFonts w:asciiTheme="minorHAnsi" w:eastAsiaTheme="minorHAnsi" w:hAnsiTheme="minorHAnsi" w:cstheme="minorBidi"/>
            <w:kern w:val="0"/>
            <w:sz w:val="22"/>
            <w:szCs w:val="22"/>
            <w:lang w:val="en-CA"/>
          </w:rPr>
          <w:t>parkfield.co.uk/hammond-canada/1557.docx</w:t>
        </w:r>
      </w:hyperlink>
    </w:p>
    <w:p>
      <w:pPr>
        <w:tabs>
          <w:tab w:val="left" w:pos="851"/>
          <w:tab w:val="right" w:pos="9072"/>
        </w:tabs>
        <w:rPr>
          <w:rFonts w:asciiTheme="minorHAnsi" w:eastAsiaTheme="minorHAnsi" w:hAnsiTheme="minorHAnsi" w:cstheme="minorBidi"/>
          <w:kern w:val="0"/>
          <w:sz w:val="22"/>
          <w:szCs w:val="22"/>
          <w:lang w:val="en-CA"/>
        </w:rPr>
      </w:pPr>
    </w:p>
    <w:p>
      <w:pPr>
        <w:tabs>
          <w:tab w:val="left" w:pos="851"/>
          <w:tab w:val="right" w:pos="9072"/>
        </w:tabs>
      </w:pPr>
      <w:bookmarkStart w:id="0" w:name="_GoBack"/>
      <w:bookmarkEnd w:id="0"/>
      <w:r>
        <w:rPr>
          <w:rFonts w:asciiTheme="minorHAnsi" w:eastAsiaTheme="minorHAnsi" w:hAnsiTheme="minorHAnsi" w:cstheme="minorBidi"/>
          <w:kern w:val="0"/>
          <w:sz w:val="22"/>
          <w:szCs w:val="22"/>
          <w:lang w:val="en-CA"/>
        </w:rPr>
        <w:t xml:space="preserve">To view all Hammond Manufacturing press information, go to </w:t>
      </w:r>
      <w:hyperlink r:id="rId9">
        <w:r>
          <w:rPr>
            <w:rStyle w:val="InternetLink"/>
            <w:rFonts w:asciiTheme="minorHAnsi" w:eastAsiaTheme="minorHAnsi" w:hAnsiTheme="minorHAnsi" w:cstheme="minorBidi"/>
            <w:kern w:val="0"/>
            <w:sz w:val="22"/>
            <w:szCs w:val="22"/>
            <w:lang w:val="en-CA"/>
          </w:rPr>
          <w:t>parkfield.co.uk/hammond-canada/</w:t>
        </w:r>
      </w:hyperlink>
      <w:r>
        <w:rPr>
          <w:rFonts w:asciiTheme="minorHAnsi" w:hAnsiTheme="minorHAnsi"/>
          <w:sz w:val="22"/>
          <w:szCs w:val="22"/>
          <w:lang w:val="en-CA"/>
        </w:rPr>
        <w:tab/>
      </w:r>
    </w:p>
    <w:p>
      <w:pPr>
        <w:tabs>
          <w:tab w:val="left" w:pos="851"/>
          <w:tab w:val="right" w:pos="9072"/>
        </w:tabs>
        <w:rPr>
          <w:rFonts w:ascii="Slimbach" w:hAnsi="Slimbach"/>
          <w:lang w:val="en-CA"/>
        </w:rPr>
      </w:pPr>
    </w:p>
    <w:p>
      <w:pPr>
        <w:tabs>
          <w:tab w:val="left" w:pos="851"/>
          <w:tab w:val="right" w:pos="9072"/>
        </w:tabs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="Calibri" w:hAnsi="Calibri" w:cstheme="minorHAnsi"/>
          <w:b/>
          <w:bCs/>
          <w:sz w:val="22"/>
          <w:szCs w:val="22"/>
          <w:lang w:val="en-CA"/>
        </w:rPr>
        <w:t>Hammond introduces the stylish new 1557 IP68 wall mount/desktop plastic enclosure family</w:t>
      </w:r>
    </w:p>
    <w:p>
      <w:pPr>
        <w:tabs>
          <w:tab w:val="left" w:pos="851"/>
          <w:tab w:val="right" w:pos="9072"/>
        </w:tabs>
        <w:rPr>
          <w:rFonts w:ascii="Calibri" w:hAnsi="Calibri"/>
          <w:sz w:val="22"/>
          <w:szCs w:val="22"/>
          <w:lang w:val="en-CA"/>
        </w:rPr>
      </w:pPr>
    </w:p>
    <w:p>
      <w:pPr>
        <w:tabs>
          <w:tab w:val="left" w:pos="851"/>
          <w:tab w:val="right" w:pos="9072"/>
        </w:tabs>
      </w:pPr>
      <w:r>
        <w:rPr>
          <w:rFonts w:ascii="Calibri" w:hAnsi="Calibri"/>
          <w:sz w:val="22"/>
          <w:szCs w:val="22"/>
          <w:lang w:val="en-CA"/>
        </w:rPr>
        <w:t xml:space="preserve">Hammond Manufacturing has announced its new </w:t>
      </w:r>
      <w:hyperlink r:id="rId10">
        <w:r>
          <w:rPr>
            <w:rStyle w:val="InternetLink"/>
            <w:rFonts w:ascii="Calibri" w:hAnsi="Calibri"/>
            <w:sz w:val="22"/>
            <w:szCs w:val="22"/>
            <w:lang w:val="en-CA"/>
          </w:rPr>
          <w:t>1557 family</w:t>
        </w:r>
      </w:hyperlink>
      <w:r>
        <w:rPr>
          <w:rFonts w:ascii="Calibri" w:hAnsi="Calibri"/>
          <w:sz w:val="22"/>
          <w:szCs w:val="22"/>
          <w:lang w:val="en-CA"/>
        </w:rPr>
        <w:t>. Initially available in four plan sizes, each in two heights, it is available in polycarbonate, sealed to IP68, and ABS, designed to meet IP66. The sizes are 80 x 80 x 45 and 60mm and 120 x 120, 160 x 160 and 200 x 200 in heights of 45 and 70mm. All versions are available in black and RAL 7035 grey.</w:t>
      </w:r>
    </w:p>
    <w:p>
      <w:pPr>
        <w:tabs>
          <w:tab w:val="left" w:pos="851"/>
          <w:tab w:val="right" w:pos="9072"/>
        </w:tabs>
        <w:rPr>
          <w:rFonts w:ascii="Calibri" w:hAnsi="Calibri"/>
          <w:sz w:val="22"/>
          <w:szCs w:val="22"/>
          <w:lang w:val="en-CA"/>
        </w:rPr>
      </w:pPr>
    </w:p>
    <w:p>
      <w:pPr>
        <w:tabs>
          <w:tab w:val="left" w:pos="851"/>
          <w:tab w:val="right" w:pos="9072"/>
        </w:tabs>
      </w:pPr>
      <w:r>
        <w:rPr>
          <w:rFonts w:ascii="Calibri" w:hAnsi="Calibri"/>
          <w:sz w:val="22"/>
          <w:szCs w:val="22"/>
          <w:lang w:val="en-CA"/>
        </w:rPr>
        <w:t xml:space="preserve">Rounded corners and top face give a modern smooth style, and environmental sealing allows the enclosures to protect the housed equipment against dust and water entry in dirty and damp environments. The 1557 can be used as a free-standing enclosure when fitted with the supplied feet, or it can be wall-mounted with either four visible fixings or two hidden ones. A PDF showing the alternative wall mountings can be </w:t>
      </w:r>
      <w:hyperlink r:id="rId11">
        <w:r>
          <w:rPr>
            <w:rStyle w:val="InternetLink"/>
            <w:rFonts w:ascii="Calibri" w:hAnsi="Calibri"/>
            <w:sz w:val="22"/>
            <w:szCs w:val="22"/>
            <w:lang w:val="en-CA"/>
          </w:rPr>
          <w:t>downloaded here</w:t>
        </w:r>
      </w:hyperlink>
      <w:r>
        <w:rPr>
          <w:rFonts w:ascii="Calibri" w:hAnsi="Calibri"/>
          <w:sz w:val="22"/>
          <w:szCs w:val="22"/>
          <w:lang w:val="en-CA"/>
        </w:rPr>
        <w:t>.</w:t>
      </w:r>
    </w:p>
    <w:p>
      <w:pPr>
        <w:tabs>
          <w:tab w:val="left" w:pos="851"/>
          <w:tab w:val="right" w:pos="9072"/>
        </w:tabs>
        <w:rPr>
          <w:rFonts w:ascii="Calibri" w:hAnsi="Calibri"/>
          <w:sz w:val="22"/>
          <w:szCs w:val="22"/>
          <w:lang w:val="en-CA"/>
        </w:rPr>
      </w:pPr>
    </w:p>
    <w:p>
      <w:pPr>
        <w:tabs>
          <w:tab w:val="left" w:pos="851"/>
          <w:tab w:val="right" w:pos="9072"/>
        </w:tabs>
        <w:rPr>
          <w:lang w:val="en-CA"/>
        </w:rPr>
      </w:pPr>
      <w:r>
        <w:rPr>
          <w:rFonts w:ascii="Calibri" w:hAnsi="Calibri"/>
          <w:sz w:val="22"/>
          <w:szCs w:val="22"/>
          <w:lang w:val="en-CA"/>
        </w:rPr>
        <w:t xml:space="preserve">PCB standoffs are provided in both the lid and base. The enclosure is assembled with corrosion-resistant M4 stainless-steel machine screws, which are threaded into integral stainless-steel bushings for repetitive assembly and disassembly. The IP68 polycarbonate versions are UV stabilized for outdoor use with a UL94-5VA rating, the IP66 ABS versions have a flammability rating of UL94-HB for indoor use. </w:t>
      </w:r>
    </w:p>
    <w:p>
      <w:pPr>
        <w:tabs>
          <w:tab w:val="left" w:pos="851"/>
          <w:tab w:val="right" w:pos="9072"/>
        </w:tabs>
        <w:rPr>
          <w:rFonts w:ascii="Calibri" w:hAnsi="Calibri"/>
          <w:sz w:val="22"/>
          <w:szCs w:val="22"/>
          <w:lang w:val="en-CA"/>
        </w:rPr>
      </w:pPr>
    </w:p>
    <w:p>
      <w:pPr>
        <w:tabs>
          <w:tab w:val="left" w:pos="851"/>
          <w:tab w:val="right" w:pos="9072"/>
        </w:tabs>
        <w:rPr>
          <w:lang w:val="en-CA"/>
        </w:rPr>
      </w:pPr>
      <w:r>
        <w:rPr>
          <w:rFonts w:ascii="Calibri" w:hAnsi="Calibri"/>
          <w:sz w:val="22"/>
          <w:szCs w:val="22"/>
          <w:lang w:val="en-CA"/>
        </w:rPr>
        <w:t>***Ends: body copy 199 words ***</w:t>
      </w:r>
    </w:p>
    <w:p>
      <w:pPr>
        <w:tabs>
          <w:tab w:val="left" w:pos="851"/>
          <w:tab w:val="right" w:pos="9072"/>
        </w:tabs>
        <w:rPr>
          <w:rFonts w:asciiTheme="minorHAnsi" w:hAnsiTheme="minorHAnsi" w:cstheme="minorHAnsi"/>
          <w:b/>
          <w:sz w:val="22"/>
          <w:szCs w:val="22"/>
          <w:lang w:val="en-CA"/>
        </w:rPr>
      </w:pPr>
    </w:p>
    <w:p>
      <w:pPr>
        <w:tabs>
          <w:tab w:val="left" w:pos="851"/>
          <w:tab w:val="right" w:pos="9072"/>
        </w:tabs>
        <w:rPr>
          <w:lang w:val="en-CA"/>
        </w:rPr>
      </w:pPr>
      <w:r>
        <w:rPr>
          <w:rFonts w:asciiTheme="minorHAnsi" w:hAnsiTheme="minorHAnsi" w:cstheme="minorHAnsi"/>
          <w:b/>
          <w:sz w:val="22"/>
          <w:szCs w:val="22"/>
          <w:lang w:val="en-CA"/>
        </w:rPr>
        <w:t>Notes to Editors.</w:t>
      </w:r>
    </w:p>
    <w:p>
      <w:pPr>
        <w:tabs>
          <w:tab w:val="left" w:pos="851"/>
          <w:tab w:val="right" w:pos="9072"/>
        </w:tabs>
        <w:rPr>
          <w:rFonts w:asciiTheme="minorHAnsi" w:hAnsiTheme="minorHAnsi" w:cstheme="minorHAnsi"/>
          <w:b/>
          <w:bCs/>
          <w:sz w:val="22"/>
          <w:szCs w:val="22"/>
          <w:lang w:val="en-CA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CA"/>
        </w:rPr>
        <w:t>Released November 18, 2019</w:t>
      </w:r>
    </w:p>
    <w:p>
      <w:pPr>
        <w:tabs>
          <w:tab w:val="left" w:pos="851"/>
          <w:tab w:val="right" w:pos="9072"/>
        </w:tabs>
        <w:rPr>
          <w:rFonts w:asciiTheme="minorHAnsi" w:hAnsiTheme="minorHAnsi" w:cstheme="minorHAnsi"/>
          <w:b/>
          <w:bCs/>
          <w:sz w:val="22"/>
          <w:szCs w:val="22"/>
          <w:lang w:val="en-CA"/>
        </w:rPr>
      </w:pPr>
    </w:p>
    <w:p>
      <w:pPr>
        <w:tabs>
          <w:tab w:val="left" w:pos="851"/>
          <w:tab w:val="right" w:pos="9072"/>
        </w:tabs>
        <w:rPr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For further information:</w:t>
      </w:r>
    </w:p>
    <w:p>
      <w:pPr>
        <w:tabs>
          <w:tab w:val="left" w:pos="851"/>
          <w:tab w:val="right" w:pos="9072"/>
        </w:tabs>
        <w:rPr>
          <w:rFonts w:asciiTheme="minorHAnsi" w:hAnsiTheme="minorHAnsi" w:cstheme="minorHAnsi"/>
          <w:sz w:val="22"/>
          <w:szCs w:val="22"/>
          <w:lang w:val="en-CA"/>
        </w:rPr>
      </w:pPr>
    </w:p>
    <w:p>
      <w:pPr>
        <w:tabs>
          <w:tab w:val="left" w:pos="851"/>
          <w:tab w:val="right" w:pos="9072"/>
        </w:tabs>
        <w:rPr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Ross Hammond</w:t>
      </w:r>
    </w:p>
    <w:p>
      <w:pPr>
        <w:tabs>
          <w:tab w:val="left" w:pos="851"/>
          <w:tab w:val="right" w:pos="9072"/>
        </w:tabs>
        <w:rPr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Hammond Manufacturing Co. Ltd.</w:t>
      </w:r>
    </w:p>
    <w:p>
      <w:pPr>
        <w:tabs>
          <w:tab w:val="left" w:pos="851"/>
          <w:tab w:val="right" w:pos="9072"/>
        </w:tabs>
        <w:rPr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Electronics Group</w:t>
      </w:r>
    </w:p>
    <w:p>
      <w:pPr>
        <w:tabs>
          <w:tab w:val="left" w:pos="851"/>
          <w:tab w:val="right" w:pos="9072"/>
        </w:tabs>
        <w:rPr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485 Conestogo Road</w:t>
      </w:r>
    </w:p>
    <w:p>
      <w:pPr>
        <w:tabs>
          <w:tab w:val="left" w:pos="851"/>
          <w:tab w:val="right" w:pos="9072"/>
        </w:tabs>
        <w:rPr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Waterloo</w:t>
      </w:r>
    </w:p>
    <w:p>
      <w:pPr>
        <w:tabs>
          <w:tab w:val="left" w:pos="851"/>
          <w:tab w:val="right" w:pos="9072"/>
        </w:tabs>
        <w:rPr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Ontario N2L 4C9</w:t>
      </w:r>
    </w:p>
    <w:p>
      <w:pPr>
        <w:tabs>
          <w:tab w:val="left" w:pos="851"/>
          <w:tab w:val="right" w:pos="9072"/>
        </w:tabs>
        <w:rPr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Canada</w:t>
      </w:r>
    </w:p>
    <w:p>
      <w:pPr>
        <w:tabs>
          <w:tab w:val="left" w:pos="851"/>
          <w:tab w:val="right" w:pos="9072"/>
        </w:tabs>
        <w:rPr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Telephone: 519.886.7170</w:t>
      </w:r>
    </w:p>
    <w:p>
      <w:pPr>
        <w:tabs>
          <w:tab w:val="left" w:pos="851"/>
          <w:tab w:val="right" w:pos="9072"/>
        </w:tabs>
        <w:rPr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lastRenderedPageBreak/>
        <w:t>Fax: 519.886.8311</w:t>
      </w:r>
    </w:p>
    <w:p>
      <w:pPr>
        <w:tabs>
          <w:tab w:val="left" w:pos="851"/>
          <w:tab w:val="right" w:pos="9072"/>
        </w:tabs>
      </w:pPr>
      <w:hyperlink r:id="rId12">
        <w:r>
          <w:rPr>
            <w:rStyle w:val="InternetLink"/>
            <w:rFonts w:asciiTheme="minorHAnsi" w:hAnsiTheme="minorHAnsi" w:cstheme="minorHAnsi"/>
            <w:sz w:val="22"/>
            <w:szCs w:val="22"/>
            <w:lang w:val="en-CA"/>
          </w:rPr>
          <w:t>rnhammond@hammfg.com</w:t>
        </w:r>
      </w:hyperlink>
      <w:r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</w:p>
    <w:p>
      <w:pPr>
        <w:tabs>
          <w:tab w:val="left" w:pos="851"/>
          <w:tab w:val="right" w:pos="9072"/>
        </w:tabs>
      </w:pPr>
      <w:hyperlink r:id="rId13">
        <w:r>
          <w:rPr>
            <w:rStyle w:val="InternetLink"/>
            <w:rFonts w:asciiTheme="minorHAnsi" w:hAnsiTheme="minorHAnsi" w:cstheme="minorHAnsi"/>
            <w:sz w:val="22"/>
            <w:szCs w:val="22"/>
            <w:lang w:val="en-CA"/>
          </w:rPr>
          <w:t>www.hammondmfg.com</w:t>
        </w:r>
      </w:hyperlink>
      <w:r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</w:p>
    <w:p>
      <w:pPr>
        <w:tabs>
          <w:tab w:val="left" w:pos="851"/>
          <w:tab w:val="right" w:pos="9072"/>
        </w:tabs>
        <w:rPr>
          <w:rFonts w:asciiTheme="minorHAnsi" w:hAnsiTheme="minorHAnsi" w:cstheme="minorHAnsi"/>
          <w:sz w:val="22"/>
          <w:szCs w:val="22"/>
          <w:lang w:val="en-CA"/>
        </w:rPr>
      </w:pPr>
    </w:p>
    <w:p>
      <w:pPr>
        <w:tabs>
          <w:tab w:val="left" w:pos="851"/>
          <w:tab w:val="right" w:pos="9072"/>
        </w:tabs>
        <w:rPr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Agency contact:</w:t>
      </w:r>
    </w:p>
    <w:p>
      <w:pPr>
        <w:tabs>
          <w:tab w:val="left" w:pos="851"/>
          <w:tab w:val="right" w:pos="9072"/>
        </w:tabs>
        <w:rPr>
          <w:rFonts w:asciiTheme="minorHAnsi" w:hAnsiTheme="minorHAnsi" w:cstheme="minorHAnsi"/>
          <w:sz w:val="22"/>
          <w:szCs w:val="22"/>
          <w:lang w:val="en-CA"/>
        </w:rPr>
      </w:pPr>
    </w:p>
    <w:p>
      <w:pPr>
        <w:tabs>
          <w:tab w:val="left" w:pos="851"/>
          <w:tab w:val="right" w:pos="9072"/>
        </w:tabs>
        <w:rPr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Nigel May</w:t>
      </w:r>
    </w:p>
    <w:p>
      <w:pPr>
        <w:tabs>
          <w:tab w:val="left" w:pos="851"/>
          <w:tab w:val="right" w:pos="9072"/>
        </w:tabs>
        <w:rPr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Parkfield Communications Limited</w:t>
      </w:r>
    </w:p>
    <w:p>
      <w:pPr>
        <w:tabs>
          <w:tab w:val="left" w:pos="851"/>
          <w:tab w:val="right" w:pos="9072"/>
        </w:tabs>
        <w:rPr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Parkfield House</w:t>
      </w:r>
    </w:p>
    <w:p>
      <w:pPr>
        <w:tabs>
          <w:tab w:val="left" w:pos="851"/>
          <w:tab w:val="right" w:pos="9072"/>
        </w:tabs>
        <w:rPr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Damerham</w:t>
      </w:r>
    </w:p>
    <w:p>
      <w:pPr>
        <w:tabs>
          <w:tab w:val="left" w:pos="851"/>
          <w:tab w:val="right" w:pos="9072"/>
        </w:tabs>
        <w:rPr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Hants</w:t>
      </w:r>
    </w:p>
    <w:p>
      <w:pPr>
        <w:tabs>
          <w:tab w:val="left" w:pos="851"/>
          <w:tab w:val="right" w:pos="9072"/>
        </w:tabs>
        <w:rPr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SP6 3HQ</w:t>
      </w:r>
    </w:p>
    <w:p>
      <w:pPr>
        <w:tabs>
          <w:tab w:val="left" w:pos="851"/>
          <w:tab w:val="right" w:pos="9072"/>
        </w:tabs>
        <w:rPr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UK</w:t>
      </w:r>
    </w:p>
    <w:p>
      <w:pPr>
        <w:tabs>
          <w:tab w:val="left" w:pos="851"/>
          <w:tab w:val="right" w:pos="9072"/>
        </w:tabs>
        <w:rPr>
          <w:lang w:val="en-CA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CA"/>
        </w:rPr>
        <w:t>tel</w:t>
      </w:r>
      <w:proofErr w:type="spellEnd"/>
      <w:r>
        <w:rPr>
          <w:rFonts w:asciiTheme="minorHAnsi" w:hAnsiTheme="minorHAnsi" w:cstheme="minorHAnsi"/>
          <w:sz w:val="22"/>
          <w:szCs w:val="22"/>
          <w:lang w:val="en-CA"/>
        </w:rPr>
        <w:t>: + 44 1725 518321</w:t>
      </w:r>
    </w:p>
    <w:p>
      <w:pPr>
        <w:tabs>
          <w:tab w:val="left" w:pos="851"/>
          <w:tab w:val="right" w:pos="9072"/>
        </w:tabs>
        <w:rPr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fax: + 44 1725 518378</w:t>
      </w:r>
    </w:p>
    <w:p>
      <w:pPr>
        <w:tabs>
          <w:tab w:val="left" w:pos="851"/>
          <w:tab w:val="right" w:pos="9072"/>
        </w:tabs>
      </w:pPr>
      <w:hyperlink r:id="rId14">
        <w:r>
          <w:rPr>
            <w:rStyle w:val="InternetLink"/>
            <w:rFonts w:asciiTheme="minorHAnsi" w:hAnsiTheme="minorHAnsi" w:cstheme="minorHAnsi"/>
            <w:sz w:val="22"/>
            <w:szCs w:val="22"/>
            <w:lang w:val="en-CA"/>
          </w:rPr>
          <w:t>nigel.may@parkfield.co.uk</w:t>
        </w:r>
      </w:hyperlink>
      <w:r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</w:p>
    <w:p>
      <w:pPr>
        <w:tabs>
          <w:tab w:val="left" w:pos="851"/>
          <w:tab w:val="right" w:pos="9072"/>
        </w:tabs>
      </w:pPr>
      <w:hyperlink r:id="rId15">
        <w:r>
          <w:rPr>
            <w:rStyle w:val="InternetLink"/>
            <w:rFonts w:asciiTheme="minorHAnsi" w:hAnsiTheme="minorHAnsi" w:cstheme="minorHAnsi"/>
            <w:sz w:val="22"/>
            <w:szCs w:val="22"/>
            <w:lang w:val="en-CA"/>
          </w:rPr>
          <w:t>www.parkfield.co.uk</w:t>
        </w:r>
      </w:hyperlink>
      <w:r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</w:p>
    <w:p>
      <w:pPr>
        <w:tabs>
          <w:tab w:val="left" w:pos="851"/>
          <w:tab w:val="right" w:pos="9072"/>
        </w:tabs>
        <w:rPr>
          <w:rFonts w:asciiTheme="minorHAnsi" w:hAnsiTheme="minorHAnsi" w:cstheme="minorHAnsi"/>
          <w:sz w:val="22"/>
          <w:szCs w:val="22"/>
          <w:lang w:val="en-CA"/>
        </w:rPr>
      </w:pPr>
    </w:p>
    <w:p>
      <w:pPr>
        <w:tabs>
          <w:tab w:val="left" w:pos="851"/>
          <w:tab w:val="right" w:pos="9072"/>
        </w:tabs>
      </w:pPr>
      <w:r>
        <w:rPr>
          <w:rFonts w:asciiTheme="minorHAnsi" w:hAnsiTheme="minorHAnsi" w:cstheme="minorHAnsi"/>
          <w:sz w:val="22"/>
          <w:szCs w:val="22"/>
          <w:lang w:val="en-CA"/>
        </w:rPr>
        <w:t>Hammond is one of the world's leading manufacturers of small plastic, die-cast and metal enclosures for use in the electronics, electrical and allied industries.</w:t>
      </w:r>
    </w:p>
    <w:sectPr>
      <w:footerReference w:type="default" r:id="rId16"/>
      <w:pgSz w:w="11906" w:h="16838"/>
      <w:pgMar w:top="1418" w:right="1134" w:bottom="737" w:left="1134" w:header="0" w:footer="68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limbach">
    <w:altName w:val="Courier New"/>
    <w:charset w:val="01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tabs>
        <w:tab w:val="left" w:pos="851"/>
        <w:tab w:val="right" w:pos="9072"/>
      </w:tabs>
      <w:jc w:val="center"/>
      <w:rPr>
        <w:rFonts w:asciiTheme="minorHAnsi" w:hAnsiTheme="minorHAnsi"/>
        <w:color w:val="A6A6A6" w:themeColor="background1" w:themeShade="A6"/>
      </w:rPr>
    </w:pPr>
  </w:p>
  <w:p>
    <w:pPr>
      <w:tabs>
        <w:tab w:val="left" w:pos="851"/>
        <w:tab w:val="right" w:pos="9072"/>
      </w:tabs>
      <w:jc w:val="center"/>
      <w:rPr>
        <w:rFonts w:asciiTheme="minorHAnsi" w:hAnsiTheme="minorHAnsi"/>
        <w:color w:val="A6A6A6" w:themeColor="background1" w:themeShade="A6"/>
      </w:rPr>
    </w:pPr>
  </w:p>
  <w:p>
    <w:pPr>
      <w:tabs>
        <w:tab w:val="left" w:pos="851"/>
        <w:tab w:val="right" w:pos="9072"/>
      </w:tabs>
      <w:jc w:val="center"/>
      <w:rPr>
        <w:rFonts w:asciiTheme="minorHAnsi" w:hAnsiTheme="minorHAnsi"/>
        <w:color w:val="A6A6A6" w:themeColor="background1" w:themeShade="A6"/>
      </w:rPr>
    </w:pPr>
    <w:r>
      <w:rPr>
        <w:rFonts w:asciiTheme="minorHAnsi" w:hAnsiTheme="minorHAnsi"/>
        <w:color w:val="A6A6A6" w:themeColor="background1" w:themeShade="A6"/>
      </w:rPr>
      <w:t>Hammond Manufacturing Co Ltd</w:t>
    </w:r>
    <w:r>
      <w:rPr>
        <w:rFonts w:asciiTheme="minorHAnsi" w:hAnsiTheme="minorHAnsi"/>
        <w:color w:val="A6A6A6" w:themeColor="background1" w:themeShade="A6"/>
      </w:rPr>
      <w:br/>
      <w:t>Electronics Group</w:t>
    </w:r>
  </w:p>
  <w:p>
    <w:pPr>
      <w:tabs>
        <w:tab w:val="left" w:pos="851"/>
        <w:tab w:val="right" w:pos="9072"/>
      </w:tabs>
      <w:jc w:val="center"/>
      <w:rPr>
        <w:rFonts w:asciiTheme="minorHAnsi" w:hAnsiTheme="minorHAnsi"/>
        <w:color w:val="A6A6A6" w:themeColor="background1" w:themeShade="A6"/>
      </w:rPr>
    </w:pPr>
    <w:r>
      <w:rPr>
        <w:rFonts w:asciiTheme="minorHAnsi" w:hAnsiTheme="minorHAnsi"/>
        <w:color w:val="A6A6A6" w:themeColor="background1" w:themeShade="A6"/>
      </w:rPr>
      <w:t xml:space="preserve">485 </w:t>
    </w:r>
    <w:proofErr w:type="spellStart"/>
    <w:r>
      <w:rPr>
        <w:rFonts w:asciiTheme="minorHAnsi" w:hAnsiTheme="minorHAnsi"/>
        <w:color w:val="A6A6A6" w:themeColor="background1" w:themeShade="A6"/>
      </w:rPr>
      <w:t>Conestogo</w:t>
    </w:r>
    <w:proofErr w:type="spellEnd"/>
    <w:r>
      <w:rPr>
        <w:rFonts w:asciiTheme="minorHAnsi" w:hAnsiTheme="minorHAnsi"/>
        <w:color w:val="A6A6A6" w:themeColor="background1" w:themeShade="A6"/>
      </w:rPr>
      <w:t xml:space="preserve"> Road</w:t>
    </w:r>
  </w:p>
  <w:p>
    <w:pPr>
      <w:tabs>
        <w:tab w:val="left" w:pos="851"/>
        <w:tab w:val="right" w:pos="9072"/>
      </w:tabs>
      <w:jc w:val="center"/>
      <w:rPr>
        <w:rFonts w:asciiTheme="minorHAnsi" w:hAnsiTheme="minorHAnsi"/>
        <w:color w:val="A6A6A6" w:themeColor="background1" w:themeShade="A6"/>
      </w:rPr>
    </w:pPr>
    <w:r>
      <w:rPr>
        <w:rFonts w:asciiTheme="minorHAnsi" w:hAnsiTheme="minorHAnsi"/>
        <w:color w:val="A6A6A6" w:themeColor="background1" w:themeShade="A6"/>
      </w:rPr>
      <w:t>Waterloo ON N2L 4C9</w:t>
    </w:r>
  </w:p>
  <w:p>
    <w:pPr>
      <w:tabs>
        <w:tab w:val="left" w:pos="851"/>
        <w:tab w:val="right" w:pos="9072"/>
      </w:tabs>
      <w:jc w:val="center"/>
      <w:rPr>
        <w:rFonts w:asciiTheme="minorHAnsi" w:hAnsiTheme="minorHAnsi"/>
        <w:color w:val="A6A6A6" w:themeColor="background1" w:themeShade="A6"/>
      </w:rPr>
    </w:pPr>
    <w:r>
      <w:rPr>
        <w:rFonts w:asciiTheme="minorHAnsi" w:hAnsiTheme="minorHAnsi"/>
        <w:color w:val="A6A6A6" w:themeColor="background1" w:themeShade="A6"/>
      </w:rPr>
      <w:t xml:space="preserve">Tel: </w:t>
    </w:r>
    <w:proofErr w:type="gramStart"/>
    <w:r>
      <w:rPr>
        <w:rFonts w:asciiTheme="minorHAnsi" w:hAnsiTheme="minorHAnsi"/>
        <w:color w:val="A6A6A6" w:themeColor="background1" w:themeShade="A6"/>
      </w:rPr>
      <w:t>519.886.7170  Fax</w:t>
    </w:r>
    <w:proofErr w:type="gramEnd"/>
    <w:r>
      <w:rPr>
        <w:rFonts w:asciiTheme="minorHAnsi" w:hAnsiTheme="minorHAnsi"/>
        <w:color w:val="A6A6A6" w:themeColor="background1" w:themeShade="A6"/>
      </w:rPr>
      <w:t>: 519.886.8311</w:t>
    </w:r>
  </w:p>
  <w:p>
    <w:pPr>
      <w:pStyle w:val="Footer"/>
      <w:jc w:val="center"/>
    </w:pPr>
    <w:hyperlink r:id="rId1">
      <w:r>
        <w:rPr>
          <w:rStyle w:val="InternetLink"/>
          <w:rFonts w:asciiTheme="minorHAnsi" w:hAnsiTheme="minorHAnsi"/>
          <w:u w:val="none"/>
        </w:rPr>
        <w:t>rnhammond@hammfg.com</w:t>
      </w:r>
    </w:hyperlink>
    <w:r>
      <w:rPr>
        <w:rFonts w:asciiTheme="minorHAnsi" w:hAnsiTheme="minorHAnsi"/>
      </w:rPr>
      <w:t xml:space="preserve">     </w:t>
    </w:r>
    <w:hyperlink r:id="rId2">
      <w:r>
        <w:rPr>
          <w:rStyle w:val="InternetLink"/>
          <w:rFonts w:asciiTheme="minorHAnsi" w:hAnsiTheme="minorHAnsi"/>
          <w:u w:val="none"/>
        </w:rPr>
        <w:t>www.hammondmfg.com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CEA80B-1834-4531-B61F-2D2ED231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lvetica" w:hAnsi="Helvetica"/>
      <w:kern w:val="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qFormat/>
    <w:rPr>
      <w:rFonts w:ascii="Helvetica" w:hAnsi="Helvetica"/>
      <w:b/>
      <w:bCs/>
      <w:kern w:val="2"/>
      <w:sz w:val="22"/>
      <w:szCs w:val="24"/>
      <w:lang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Microsoft YaHei" w:hAnsi="Calibr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Calibri" w:hAnsi="Calibri" w:cs="Lucida Sans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Calibri" w:hAnsi="Calibri" w:cs="Lucida Sans"/>
      <w:sz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851"/>
        <w:tab w:val="right" w:pos="9072"/>
      </w:tabs>
      <w:jc w:val="center"/>
    </w:pPr>
    <w:rPr>
      <w:b/>
      <w:bCs/>
      <w:sz w:val="22"/>
      <w:szCs w:val="24"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field.co.uk/hammond-canada/1557.docx" TargetMode="External"/><Relationship Id="rId13" Type="http://schemas.openxmlformats.org/officeDocument/2006/relationships/hyperlink" Target="http://www.hammondmfg.com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arkfield.co.uk/hammond-canada/1557-print.jpg" TargetMode="External"/><Relationship Id="rId12" Type="http://schemas.openxmlformats.org/officeDocument/2006/relationships/hyperlink" Target="mailto:rnhammond@hammfg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hammfg.com/files/products/1557/wall-mount-foot-installipt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parkfield.co.uk/" TargetMode="External"/><Relationship Id="rId10" Type="http://schemas.openxmlformats.org/officeDocument/2006/relationships/hyperlink" Target="https://www.hammfg.com/electronics/small-case/plastic/155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arkfield.co.uk/hammond-canada/" TargetMode="External"/><Relationship Id="rId14" Type="http://schemas.openxmlformats.org/officeDocument/2006/relationships/hyperlink" Target="mailto:nigel.may@parkfield.co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mmondmfg.com/" TargetMode="External"/><Relationship Id="rId1" Type="http://schemas.openxmlformats.org/officeDocument/2006/relationships/hyperlink" Target="mailto:rnhammond@hammf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2396</Characters>
  <Application>Microsoft Office Word</Application>
  <DocSecurity>0</DocSecurity>
  <Lines>19</Lines>
  <Paragraphs>5</Paragraphs>
  <ScaleCrop>false</ScaleCrop>
  <Company>Parkfield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Nigel May, Parkfield</dc:creator>
  <dc:description/>
  <cp:lastModifiedBy>Nigel</cp:lastModifiedBy>
  <cp:revision>2</cp:revision>
  <cp:lastPrinted>2005-10-22T11:18:00Z</cp:lastPrinted>
  <dcterms:created xsi:type="dcterms:W3CDTF">2019-11-15T14:07:00Z</dcterms:created>
  <dcterms:modified xsi:type="dcterms:W3CDTF">2019-11-15T14:07:00Z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Parkfield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