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0808B" w14:textId="77777777" w:rsidR="00D95195" w:rsidRPr="006E4B95" w:rsidRDefault="00B27A20" w:rsidP="001A2B5B">
      <w:pPr>
        <w:tabs>
          <w:tab w:val="left" w:pos="851"/>
          <w:tab w:val="right" w:pos="9072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6E4B95">
        <w:rPr>
          <w:rFonts w:asciiTheme="minorHAnsi" w:hAnsiTheme="minorHAnsi" w:cstheme="minorHAnsi"/>
          <w:noProof/>
          <w:snapToGrid/>
          <w:sz w:val="22"/>
          <w:szCs w:val="22"/>
          <w:lang w:eastAsia="zh-CN"/>
        </w:rPr>
        <w:drawing>
          <wp:inline distT="0" distB="0" distL="0" distR="0" wp14:anchorId="6B87389D" wp14:editId="3D93DABE">
            <wp:extent cx="2205570" cy="792000"/>
            <wp:effectExtent l="19050" t="0" r="4230" b="0"/>
            <wp:docPr id="1" name="Picture 0" descr="hammond-logo black 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mmond-logo black prin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557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00AD3" w14:textId="77777777" w:rsidR="00446B86" w:rsidRPr="006E4B95" w:rsidRDefault="00446B86" w:rsidP="001A2B5B">
      <w:pPr>
        <w:tabs>
          <w:tab w:val="left" w:pos="851"/>
          <w:tab w:val="right" w:pos="9072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3F6BE837" w14:textId="77777777" w:rsidR="00CC2B2B" w:rsidRPr="00CC2B2B" w:rsidRDefault="00CC2B2B" w:rsidP="00CC2B2B">
      <w:pPr>
        <w:tabs>
          <w:tab w:val="left" w:pos="851"/>
          <w:tab w:val="right" w:pos="9072"/>
        </w:tabs>
        <w:rPr>
          <w:rFonts w:asciiTheme="minorHAnsi" w:hAnsiTheme="minorHAnsi" w:cstheme="minorHAnsi"/>
          <w:b/>
          <w:bCs/>
          <w:snapToGrid/>
          <w:sz w:val="22"/>
          <w:szCs w:val="22"/>
          <w:lang w:val="de-DE"/>
        </w:rPr>
      </w:pPr>
      <w:r w:rsidRPr="00CC2B2B">
        <w:rPr>
          <w:rFonts w:asciiTheme="minorHAnsi" w:hAnsiTheme="minorHAnsi" w:cstheme="minorHAnsi"/>
          <w:b/>
          <w:bCs/>
          <w:snapToGrid/>
          <w:sz w:val="22"/>
          <w:szCs w:val="22"/>
          <w:lang w:val="de-DE"/>
        </w:rPr>
        <w:t>Presseinformation</w:t>
      </w:r>
    </w:p>
    <w:p w14:paraId="152FA896" w14:textId="77777777" w:rsidR="00C10DE5" w:rsidRDefault="00CC2B2B" w:rsidP="00CC2B2B">
      <w:pPr>
        <w:tabs>
          <w:tab w:val="left" w:pos="851"/>
          <w:tab w:val="right" w:pos="9072"/>
        </w:tabs>
        <w:rPr>
          <w:rFonts w:asciiTheme="minorHAnsi" w:hAnsiTheme="minorHAnsi" w:cstheme="minorHAnsi"/>
          <w:bCs/>
          <w:snapToGrid/>
          <w:sz w:val="22"/>
          <w:szCs w:val="22"/>
          <w:lang w:val="de-DE"/>
        </w:rPr>
      </w:pPr>
      <w:r w:rsidRPr="00CC2B2B">
        <w:rPr>
          <w:rFonts w:asciiTheme="minorHAnsi" w:hAnsiTheme="minorHAnsi" w:cstheme="minorHAnsi"/>
          <w:bCs/>
          <w:snapToGrid/>
          <w:sz w:val="22"/>
          <w:szCs w:val="22"/>
          <w:lang w:val="de-DE"/>
        </w:rPr>
        <w:t>Zum Downloaden eines Bildes in Druckqualität 300 dpi</w:t>
      </w:r>
    </w:p>
    <w:p w14:paraId="20B6EA2C" w14:textId="727BDF3A" w:rsidR="00CC2B2B" w:rsidRPr="00CC2B2B" w:rsidRDefault="00CC2B2B" w:rsidP="00CC2B2B">
      <w:pPr>
        <w:tabs>
          <w:tab w:val="left" w:pos="851"/>
          <w:tab w:val="right" w:pos="9072"/>
        </w:tabs>
        <w:rPr>
          <w:rFonts w:asciiTheme="minorHAnsi" w:hAnsiTheme="minorHAnsi" w:cstheme="minorHAnsi"/>
          <w:bCs/>
          <w:snapToGrid/>
          <w:sz w:val="22"/>
          <w:szCs w:val="22"/>
          <w:lang w:val="de-DE"/>
        </w:rPr>
      </w:pPr>
      <w:r w:rsidRPr="00CC2B2B">
        <w:rPr>
          <w:rFonts w:asciiTheme="minorHAnsi" w:hAnsiTheme="minorHAnsi" w:cstheme="minorHAnsi"/>
          <w:bCs/>
          <w:snapToGrid/>
          <w:sz w:val="22"/>
          <w:szCs w:val="22"/>
          <w:lang w:val="de-DE"/>
        </w:rPr>
        <w:t xml:space="preserve">gehen Sie zu </w:t>
      </w:r>
      <w:hyperlink r:id="rId7" w:history="1">
        <w:r w:rsidR="00B41746">
          <w:rPr>
            <w:rFonts w:asciiTheme="minorHAnsi" w:hAnsiTheme="minorHAnsi" w:cstheme="minorHAnsi"/>
            <w:bCs/>
            <w:snapToGrid/>
            <w:color w:val="0000FF"/>
            <w:sz w:val="22"/>
            <w:lang w:val="de-DE"/>
          </w:rPr>
          <w:t>parkfield.co.uk/hammond-</w:t>
        </w:r>
        <w:proofErr w:type="spellStart"/>
        <w:r w:rsidR="00B41746">
          <w:rPr>
            <w:rFonts w:asciiTheme="minorHAnsi" w:hAnsiTheme="minorHAnsi" w:cstheme="minorHAnsi"/>
            <w:bCs/>
            <w:snapToGrid/>
            <w:color w:val="0000FF"/>
            <w:sz w:val="22"/>
            <w:lang w:val="de-DE"/>
          </w:rPr>
          <w:t>german</w:t>
        </w:r>
        <w:proofErr w:type="spellEnd"/>
        <w:r w:rsidR="00B41746">
          <w:rPr>
            <w:rFonts w:asciiTheme="minorHAnsi" w:hAnsiTheme="minorHAnsi" w:cstheme="minorHAnsi"/>
            <w:bCs/>
            <w:snapToGrid/>
            <w:color w:val="0000FF"/>
            <w:sz w:val="22"/>
            <w:lang w:val="de-DE"/>
          </w:rPr>
          <w:t>/1551V-print.jpg</w:t>
        </w:r>
      </w:hyperlink>
    </w:p>
    <w:p w14:paraId="2442704E" w14:textId="1FC141C3" w:rsidR="00CC2B2B" w:rsidRPr="00422360" w:rsidRDefault="00CC2B2B" w:rsidP="00CC2B2B">
      <w:pPr>
        <w:tabs>
          <w:tab w:val="left" w:pos="851"/>
          <w:tab w:val="right" w:pos="9072"/>
        </w:tabs>
        <w:rPr>
          <w:rFonts w:asciiTheme="minorHAnsi" w:hAnsiTheme="minorHAnsi" w:cstheme="minorHAnsi"/>
          <w:bCs/>
          <w:snapToGrid/>
          <w:sz w:val="22"/>
          <w:szCs w:val="22"/>
          <w:lang w:val="de-DE"/>
        </w:rPr>
      </w:pPr>
      <w:r w:rsidRPr="00422360">
        <w:rPr>
          <w:rFonts w:asciiTheme="minorHAnsi" w:hAnsiTheme="minorHAnsi" w:cstheme="minorHAnsi"/>
          <w:bCs/>
          <w:snapToGrid/>
          <w:sz w:val="22"/>
          <w:szCs w:val="22"/>
          <w:lang w:val="de-DE"/>
        </w:rPr>
        <w:t xml:space="preserve">Der Text steht Ihnen unter </w:t>
      </w:r>
      <w:hyperlink r:id="rId8" w:history="1">
        <w:r w:rsidR="00B41746">
          <w:rPr>
            <w:rFonts w:asciiTheme="minorHAnsi" w:hAnsiTheme="minorHAnsi" w:cstheme="minorHAnsi"/>
            <w:bCs/>
            <w:snapToGrid/>
            <w:color w:val="0000FF"/>
            <w:sz w:val="22"/>
            <w:lang w:val="de-DE"/>
          </w:rPr>
          <w:t>parkfield.co.uk/hammond-</w:t>
        </w:r>
        <w:proofErr w:type="spellStart"/>
        <w:r w:rsidR="00B41746">
          <w:rPr>
            <w:rFonts w:asciiTheme="minorHAnsi" w:hAnsiTheme="minorHAnsi" w:cstheme="minorHAnsi"/>
            <w:bCs/>
            <w:snapToGrid/>
            <w:color w:val="0000FF"/>
            <w:sz w:val="22"/>
            <w:lang w:val="de-DE"/>
          </w:rPr>
          <w:t>german</w:t>
        </w:r>
        <w:proofErr w:type="spellEnd"/>
        <w:r w:rsidR="00B41746">
          <w:rPr>
            <w:rFonts w:asciiTheme="minorHAnsi" w:hAnsiTheme="minorHAnsi" w:cstheme="minorHAnsi"/>
            <w:bCs/>
            <w:snapToGrid/>
            <w:color w:val="0000FF"/>
            <w:sz w:val="22"/>
            <w:lang w:val="de-DE"/>
          </w:rPr>
          <w:t>/1551V.docx</w:t>
        </w:r>
      </w:hyperlink>
      <w:r w:rsidRPr="00422360">
        <w:rPr>
          <w:rFonts w:asciiTheme="minorHAnsi" w:hAnsiTheme="minorHAnsi" w:cstheme="minorHAnsi"/>
          <w:bCs/>
          <w:snapToGrid/>
          <w:sz w:val="22"/>
          <w:szCs w:val="22"/>
          <w:lang w:val="de-DE"/>
        </w:rPr>
        <w:t xml:space="preserve"> als Word-Datei zum Download bereit.</w:t>
      </w:r>
    </w:p>
    <w:p w14:paraId="23DB1D68" w14:textId="1C1528A1" w:rsidR="00CC2B2B" w:rsidRPr="00CC2B2B" w:rsidRDefault="00CC2B2B" w:rsidP="00CC2B2B">
      <w:pPr>
        <w:tabs>
          <w:tab w:val="left" w:pos="851"/>
          <w:tab w:val="right" w:pos="9072"/>
        </w:tabs>
        <w:rPr>
          <w:rFonts w:asciiTheme="minorHAnsi" w:hAnsiTheme="minorHAnsi" w:cstheme="minorHAnsi"/>
          <w:bCs/>
          <w:snapToGrid/>
          <w:sz w:val="22"/>
          <w:szCs w:val="22"/>
          <w:lang w:val="de-DE"/>
        </w:rPr>
      </w:pPr>
      <w:r w:rsidRPr="00CC2B2B">
        <w:rPr>
          <w:rFonts w:asciiTheme="minorHAnsi" w:hAnsiTheme="minorHAnsi" w:cstheme="minorHAnsi"/>
          <w:bCs/>
          <w:snapToGrid/>
          <w:sz w:val="22"/>
          <w:szCs w:val="22"/>
          <w:lang w:val="de-DE"/>
        </w:rPr>
        <w:t xml:space="preserve">Alle Hammond Presseinformation zu sehen, zu gehen </w:t>
      </w:r>
      <w:hyperlink r:id="rId9" w:history="1">
        <w:r w:rsidR="00B41746">
          <w:rPr>
            <w:rFonts w:asciiTheme="minorHAnsi" w:hAnsiTheme="minorHAnsi" w:cstheme="minorHAnsi"/>
            <w:bCs/>
            <w:snapToGrid/>
            <w:color w:val="0000FF"/>
            <w:sz w:val="22"/>
            <w:lang w:val="de-DE"/>
          </w:rPr>
          <w:t>parkfield.co.uk/hammond-</w:t>
        </w:r>
        <w:proofErr w:type="spellStart"/>
        <w:r w:rsidR="00B41746">
          <w:rPr>
            <w:rFonts w:asciiTheme="minorHAnsi" w:hAnsiTheme="minorHAnsi" w:cstheme="minorHAnsi"/>
            <w:bCs/>
            <w:snapToGrid/>
            <w:color w:val="0000FF"/>
            <w:sz w:val="22"/>
            <w:lang w:val="de-DE"/>
          </w:rPr>
          <w:t>german</w:t>
        </w:r>
        <w:proofErr w:type="spellEnd"/>
        <w:r w:rsidR="00B41746">
          <w:rPr>
            <w:rFonts w:asciiTheme="minorHAnsi" w:hAnsiTheme="minorHAnsi" w:cstheme="minorHAnsi"/>
            <w:bCs/>
            <w:snapToGrid/>
            <w:color w:val="0000FF"/>
            <w:sz w:val="22"/>
            <w:lang w:val="de-DE"/>
          </w:rPr>
          <w:t>/</w:t>
        </w:r>
      </w:hyperlink>
    </w:p>
    <w:p w14:paraId="2803D3AF" w14:textId="77777777" w:rsidR="00446B86" w:rsidRPr="00422360" w:rsidRDefault="00446B86" w:rsidP="00CC2B2B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Bidi"/>
          <w:bCs w:val="0"/>
          <w:szCs w:val="22"/>
          <w:lang w:val="de-DE"/>
        </w:rPr>
      </w:pPr>
    </w:p>
    <w:p w14:paraId="7A6171D7" w14:textId="77777777" w:rsidR="0067616E" w:rsidRPr="0067616E" w:rsidRDefault="0067616E" w:rsidP="0067616E">
      <w:pPr>
        <w:widowControl w:val="0"/>
        <w:tabs>
          <w:tab w:val="left" w:pos="851"/>
          <w:tab w:val="right" w:pos="9072"/>
        </w:tabs>
        <w:rPr>
          <w:rFonts w:ascii="Calibri" w:eastAsia="SimSun" w:hAnsi="Calibri"/>
          <w:b/>
          <w:kern w:val="0"/>
          <w:sz w:val="22"/>
          <w:lang w:val="de-DE" w:eastAsia="zh-CN"/>
        </w:rPr>
      </w:pPr>
      <w:r w:rsidRPr="0067616E">
        <w:rPr>
          <w:rFonts w:ascii="Calibri" w:eastAsia="SimSun" w:hAnsi="Calibri"/>
          <w:b/>
          <w:kern w:val="0"/>
          <w:sz w:val="22"/>
          <w:lang w:val="de-DE" w:eastAsia="zh-CN"/>
        </w:rPr>
        <w:t>1551V-Sensorgehäuse für IoT</w:t>
      </w:r>
    </w:p>
    <w:p w14:paraId="07592CBC" w14:textId="77777777" w:rsidR="0067616E" w:rsidRPr="0067616E" w:rsidRDefault="0067616E" w:rsidP="0067616E">
      <w:pPr>
        <w:widowControl w:val="0"/>
        <w:tabs>
          <w:tab w:val="left" w:pos="851"/>
          <w:tab w:val="right" w:pos="9072"/>
        </w:tabs>
        <w:jc w:val="center"/>
        <w:rPr>
          <w:rFonts w:ascii="Calibri" w:eastAsia="SimSun" w:hAnsi="Calibri"/>
          <w:b/>
          <w:kern w:val="0"/>
          <w:sz w:val="22"/>
          <w:lang w:val="de-DE" w:eastAsia="zh-CN"/>
        </w:rPr>
      </w:pPr>
    </w:p>
    <w:p w14:paraId="0315E3DE" w14:textId="39E1D628" w:rsidR="0067616E" w:rsidRPr="0067616E" w:rsidRDefault="0067616E" w:rsidP="0067616E">
      <w:pPr>
        <w:widowControl w:val="0"/>
        <w:tabs>
          <w:tab w:val="left" w:pos="851"/>
          <w:tab w:val="right" w:pos="9072"/>
        </w:tabs>
        <w:rPr>
          <w:rFonts w:ascii="Calibri" w:eastAsia="SimSun" w:hAnsi="Calibri"/>
          <w:kern w:val="0"/>
          <w:sz w:val="22"/>
          <w:lang w:val="de-DE" w:eastAsia="zh-CN"/>
        </w:rPr>
      </w:pPr>
      <w:r w:rsidRPr="0067616E">
        <w:rPr>
          <w:rFonts w:ascii="Calibri" w:eastAsia="SimSun" w:hAnsi="Calibri"/>
          <w:kern w:val="0"/>
          <w:sz w:val="22"/>
          <w:lang w:val="de-DE" w:eastAsia="zh-CN"/>
        </w:rPr>
        <w:t xml:space="preserve">Die neuen, belüfteten Miniatur-Sensorgehäuse </w:t>
      </w:r>
      <w:hyperlink r:id="rId10" w:history="1">
        <w:r w:rsidRPr="0067616E">
          <w:rPr>
            <w:rFonts w:ascii="Calibri" w:eastAsia="SimSun" w:hAnsi="Calibri"/>
            <w:color w:val="0000FF"/>
            <w:kern w:val="0"/>
            <w:sz w:val="22"/>
            <w:u w:val="single"/>
            <w:lang w:val="de-DE" w:eastAsia="zh-CN"/>
          </w:rPr>
          <w:t>1551V</w:t>
        </w:r>
      </w:hyperlink>
      <w:r w:rsidRPr="0067616E">
        <w:rPr>
          <w:rFonts w:ascii="Calibri" w:eastAsia="SimSun" w:hAnsi="Calibri"/>
          <w:kern w:val="0"/>
          <w:sz w:val="22"/>
          <w:lang w:val="de-DE" w:eastAsia="zh-CN"/>
        </w:rPr>
        <w:t xml:space="preserve"> von Hammond Electronics wurden entwickelt, um Sensoren und kleine Untersysteme aufzunehmen, die in der Produktionsumgebung als Teil von IoT-Systemen installiert werden. Während es keinen relevanten internationalen Standard gibt, wurden die Gehäuse 1551V gemäß den LK-Größen entwickelt, die von führenden Sensorherstellern für ihre neuesten Produktgenerationen ausgewählt wurden. Das ABS UL94-HB 1551V gibt es standardmäßig in schwarz, grau und weiß; die vier Plangrößen 80 x 80, 80 x 40, 60 x 60 und 40 x 40mm sind alle 20mm hoch, die maximalen LK-Größen betragen 74 x 74, 74 x 34, 54 x 54 </w:t>
      </w:r>
      <w:r w:rsidR="00B41746">
        <w:rPr>
          <w:rFonts w:ascii="Calibri" w:eastAsia="SimSun" w:hAnsi="Calibri"/>
          <w:kern w:val="0"/>
          <w:sz w:val="22"/>
          <w:lang w:val="de-DE" w:eastAsia="zh-CN"/>
        </w:rPr>
        <w:t>und</w:t>
      </w:r>
      <w:r w:rsidRPr="0067616E">
        <w:rPr>
          <w:rFonts w:ascii="Calibri" w:eastAsia="SimSun" w:hAnsi="Calibri"/>
          <w:kern w:val="0"/>
          <w:sz w:val="22"/>
          <w:lang w:val="de-DE" w:eastAsia="zh-CN"/>
        </w:rPr>
        <w:t xml:space="preserve"> 34 x 34mm. Vier LK-Träger werden in den Boden integriert und die 20mm Höhe bietet genug Platz für an der Platine befestigte RJ45-, USB- und andere Standard-Kommunikationsschnittstellen. Um den Zugang zu vereinfachen, ermöglicht der Schnappverschluss wiederholtes Öffnen und Schließen ohne Werkzeuge. Es gibt Belüftungsschlitze an allen vier vertikalen Flächen sowie Befestigungsnuten und eine 15mm-Durchstoß-Kabelöffnung im Boden.</w:t>
      </w:r>
    </w:p>
    <w:p w14:paraId="79D37EA2" w14:textId="77777777" w:rsidR="0067616E" w:rsidRPr="0067616E" w:rsidRDefault="0067616E" w:rsidP="0067616E">
      <w:pPr>
        <w:widowControl w:val="0"/>
        <w:tabs>
          <w:tab w:val="left" w:pos="851"/>
          <w:tab w:val="right" w:pos="9072"/>
        </w:tabs>
        <w:rPr>
          <w:rFonts w:ascii="Calibri" w:eastAsia="SimSun" w:hAnsi="Calibri"/>
          <w:kern w:val="0"/>
          <w:sz w:val="22"/>
          <w:lang w:val="de-DE" w:eastAsia="zh-CN"/>
        </w:rPr>
      </w:pPr>
    </w:p>
    <w:p w14:paraId="41ADF587" w14:textId="77777777" w:rsidR="0067616E" w:rsidRPr="0067616E" w:rsidRDefault="0067616E" w:rsidP="0067616E">
      <w:pPr>
        <w:widowControl w:val="0"/>
        <w:tabs>
          <w:tab w:val="left" w:pos="851"/>
          <w:tab w:val="right" w:pos="9072"/>
        </w:tabs>
        <w:rPr>
          <w:rFonts w:ascii="Calibri" w:eastAsia="SimSun" w:hAnsi="Calibri"/>
          <w:kern w:val="0"/>
          <w:sz w:val="22"/>
          <w:lang w:val="de-DE" w:eastAsia="zh-CN"/>
        </w:rPr>
      </w:pPr>
      <w:r w:rsidRPr="0067616E">
        <w:rPr>
          <w:rFonts w:ascii="Calibri" w:eastAsia="SimSun" w:hAnsi="Calibri"/>
          <w:kern w:val="0"/>
          <w:sz w:val="22"/>
          <w:lang w:val="de-DE" w:eastAsia="zh-CN"/>
        </w:rPr>
        <w:t xml:space="preserve">Umweltsensoren, die grundlegende Werte wie z.B. Temperatur, Feuchtigkeit und Druck überwachen, sind weit verbreitet und es handelt sich dabei jetzt immer mehr um intelligente Untersysteme mit Datenverarbeitungs- und Kommunikationsfähigkeiten, die in eine kleine LK eingebettet sind. Für aktive Komponenten, die eine relative große Abwärme erzeugen, bietet das 1551V augenscheinlich einen exzellenten Luftstrom für Kühlzwecke.  </w:t>
      </w:r>
    </w:p>
    <w:p w14:paraId="49B1235E" w14:textId="77777777" w:rsidR="0067616E" w:rsidRPr="0067616E" w:rsidRDefault="0067616E" w:rsidP="0067616E">
      <w:pPr>
        <w:widowControl w:val="0"/>
        <w:tabs>
          <w:tab w:val="left" w:pos="851"/>
          <w:tab w:val="right" w:pos="9072"/>
        </w:tabs>
        <w:rPr>
          <w:rFonts w:ascii="Calibri" w:eastAsia="SimSun" w:hAnsi="Calibri"/>
          <w:kern w:val="0"/>
          <w:sz w:val="22"/>
          <w:lang w:val="de-DE" w:eastAsia="zh-CN"/>
        </w:rPr>
      </w:pPr>
    </w:p>
    <w:p w14:paraId="2BA6B97F" w14:textId="77777777" w:rsidR="0067616E" w:rsidRPr="0067616E" w:rsidRDefault="0067616E" w:rsidP="0067616E">
      <w:pPr>
        <w:widowControl w:val="0"/>
        <w:tabs>
          <w:tab w:val="left" w:pos="851"/>
          <w:tab w:val="right" w:pos="9072"/>
        </w:tabs>
        <w:rPr>
          <w:rFonts w:ascii="Calibri" w:eastAsia="SimSun" w:hAnsi="Calibri"/>
          <w:kern w:val="0"/>
          <w:sz w:val="22"/>
          <w:lang w:val="de-DE" w:eastAsia="zh-CN"/>
        </w:rPr>
      </w:pPr>
      <w:r w:rsidRPr="0067616E">
        <w:rPr>
          <w:rFonts w:ascii="Calibri" w:eastAsia="SimSun" w:hAnsi="Calibri"/>
          <w:kern w:val="0"/>
          <w:sz w:val="22"/>
          <w:lang w:val="de-DE" w:eastAsia="zh-CN"/>
        </w:rPr>
        <w:t xml:space="preserve">Ein kurzes Video, das Ihnen einen Überblick über das Produkt gibt, sehen Sie </w:t>
      </w:r>
      <w:hyperlink r:id="rId11" w:history="1">
        <w:r w:rsidRPr="0067616E">
          <w:rPr>
            <w:rFonts w:ascii="Calibri" w:eastAsia="SimSun" w:hAnsi="Calibri"/>
            <w:color w:val="0000FF"/>
            <w:kern w:val="0"/>
            <w:sz w:val="22"/>
            <w:u w:val="single"/>
            <w:lang w:val="de-DE" w:eastAsia="zh-CN"/>
          </w:rPr>
          <w:t>hier</w:t>
        </w:r>
      </w:hyperlink>
      <w:r w:rsidRPr="0067616E">
        <w:rPr>
          <w:rFonts w:ascii="Calibri" w:eastAsia="SimSun" w:hAnsi="Calibri"/>
          <w:kern w:val="0"/>
          <w:sz w:val="22"/>
          <w:lang w:val="de-DE" w:eastAsia="zh-CN"/>
        </w:rPr>
        <w:t xml:space="preserve">. </w:t>
      </w:r>
    </w:p>
    <w:p w14:paraId="362709A4" w14:textId="77777777" w:rsidR="0067616E" w:rsidRPr="0067616E" w:rsidRDefault="0067616E" w:rsidP="0067616E">
      <w:pPr>
        <w:widowControl w:val="0"/>
        <w:tabs>
          <w:tab w:val="left" w:pos="851"/>
          <w:tab w:val="right" w:pos="9072"/>
        </w:tabs>
        <w:rPr>
          <w:rFonts w:ascii="Calibri" w:eastAsia="SimSun" w:hAnsi="Calibri"/>
          <w:kern w:val="0"/>
          <w:sz w:val="22"/>
          <w:lang w:val="de-DE" w:eastAsia="zh-CN"/>
        </w:rPr>
      </w:pPr>
    </w:p>
    <w:p w14:paraId="12A99D84" w14:textId="77777777" w:rsidR="0067616E" w:rsidRPr="0067616E" w:rsidRDefault="0067616E" w:rsidP="0067616E">
      <w:pPr>
        <w:widowControl w:val="0"/>
        <w:tabs>
          <w:tab w:val="left" w:pos="851"/>
          <w:tab w:val="right" w:pos="9072"/>
        </w:tabs>
        <w:rPr>
          <w:rFonts w:ascii="Calibri" w:eastAsia="SimSun" w:hAnsi="Calibri"/>
          <w:snapToGrid/>
          <w:kern w:val="0"/>
          <w:sz w:val="22"/>
          <w:szCs w:val="22"/>
          <w:lang w:val="de-DE" w:eastAsia="zh-CN"/>
        </w:rPr>
      </w:pPr>
      <w:r w:rsidRPr="0067616E">
        <w:rPr>
          <w:rFonts w:ascii="Calibri" w:eastAsia="SimSun" w:hAnsi="Calibri"/>
          <w:snapToGrid/>
          <w:kern w:val="0"/>
          <w:sz w:val="22"/>
          <w:szCs w:val="22"/>
          <w:lang w:val="de-DE" w:eastAsia="zh-CN"/>
        </w:rPr>
        <w:t>*** Ende: Haupttext: 221 Wörter ***</w:t>
      </w:r>
    </w:p>
    <w:p w14:paraId="35DC9D31" w14:textId="40E6E71E" w:rsidR="00CC2B2B" w:rsidRDefault="00CC2B2B" w:rsidP="00CC2B2B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Bidi"/>
          <w:bCs w:val="0"/>
          <w:szCs w:val="22"/>
          <w:lang w:val="de-DE"/>
        </w:rPr>
      </w:pPr>
    </w:p>
    <w:p w14:paraId="5BB51EC3" w14:textId="77777777" w:rsidR="00C10DE5" w:rsidRDefault="00C10DE5">
      <w:pPr>
        <w:rPr>
          <w:rFonts w:asciiTheme="minorHAnsi" w:hAnsiTheme="minorHAnsi"/>
          <w:b/>
          <w:sz w:val="22"/>
          <w:szCs w:val="22"/>
          <w:lang w:val="de-DE"/>
        </w:rPr>
      </w:pPr>
      <w:r>
        <w:rPr>
          <w:rFonts w:asciiTheme="minorHAnsi" w:hAnsiTheme="minorHAnsi"/>
          <w:b/>
          <w:sz w:val="22"/>
          <w:szCs w:val="22"/>
          <w:lang w:val="de-DE"/>
        </w:rPr>
        <w:br w:type="page"/>
      </w:r>
    </w:p>
    <w:p w14:paraId="4983727C" w14:textId="6063475A" w:rsidR="0067616E" w:rsidRDefault="0067616E" w:rsidP="00C33B91">
      <w:pPr>
        <w:jc w:val="both"/>
        <w:rPr>
          <w:rFonts w:asciiTheme="minorHAnsi" w:hAnsiTheme="minorHAnsi"/>
          <w:b/>
          <w:sz w:val="22"/>
          <w:szCs w:val="22"/>
          <w:lang w:val="de-DE"/>
        </w:rPr>
      </w:pPr>
      <w:r w:rsidRPr="0067616E">
        <w:rPr>
          <w:rFonts w:asciiTheme="minorHAnsi" w:hAnsiTheme="minorHAnsi"/>
          <w:b/>
          <w:sz w:val="22"/>
          <w:szCs w:val="22"/>
          <w:lang w:val="de-DE"/>
        </w:rPr>
        <w:lastRenderedPageBreak/>
        <w:t>Hinweise für Herausgeber</w:t>
      </w:r>
    </w:p>
    <w:p w14:paraId="40AFED41" w14:textId="6D17FC02" w:rsidR="0067616E" w:rsidRPr="0067616E" w:rsidRDefault="0067616E" w:rsidP="00C33B91">
      <w:pPr>
        <w:jc w:val="both"/>
        <w:rPr>
          <w:rFonts w:asciiTheme="minorHAnsi" w:hAnsiTheme="minorHAnsi"/>
          <w:b/>
          <w:sz w:val="22"/>
          <w:szCs w:val="22"/>
          <w:lang w:val="de-DE"/>
        </w:rPr>
      </w:pPr>
      <w:bookmarkStart w:id="0" w:name="_GoBack"/>
      <w:bookmarkEnd w:id="0"/>
      <w:r w:rsidRPr="0067616E">
        <w:rPr>
          <w:rFonts w:asciiTheme="minorHAnsi" w:hAnsiTheme="minorHAnsi"/>
          <w:b/>
          <w:sz w:val="22"/>
          <w:szCs w:val="22"/>
          <w:lang w:val="de-DE"/>
        </w:rPr>
        <w:t>Erschienen am 12. Februar 2019</w:t>
      </w:r>
    </w:p>
    <w:p w14:paraId="52CBE061" w14:textId="77777777" w:rsidR="0067616E" w:rsidRPr="00051A94" w:rsidRDefault="0067616E" w:rsidP="00C33B91">
      <w:pPr>
        <w:jc w:val="both"/>
        <w:rPr>
          <w:rFonts w:asciiTheme="minorHAnsi" w:hAnsiTheme="minorHAnsi"/>
          <w:b/>
          <w:sz w:val="22"/>
          <w:szCs w:val="22"/>
          <w:u w:val="single"/>
          <w:lang w:val="de-DE"/>
        </w:rPr>
      </w:pPr>
    </w:p>
    <w:p w14:paraId="726BC134" w14:textId="77777777" w:rsidR="0067616E" w:rsidRPr="00051A94" w:rsidRDefault="0067616E" w:rsidP="00C33B91">
      <w:pPr>
        <w:jc w:val="both"/>
        <w:rPr>
          <w:rFonts w:asciiTheme="minorHAnsi" w:hAnsiTheme="minorHAnsi"/>
          <w:sz w:val="22"/>
          <w:szCs w:val="22"/>
          <w:lang w:val="de-DE"/>
        </w:rPr>
      </w:pPr>
      <w:r w:rsidRPr="00051A94">
        <w:rPr>
          <w:rFonts w:asciiTheme="minorHAnsi" w:hAnsiTheme="minorHAnsi"/>
          <w:sz w:val="22"/>
          <w:szCs w:val="22"/>
          <w:lang w:val="de-DE"/>
        </w:rPr>
        <w:t>Für weitere Informationen wenden Sie sich bitte an folgende Kontaktpersonen:</w:t>
      </w:r>
    </w:p>
    <w:p w14:paraId="2ADFCB2C" w14:textId="77777777" w:rsidR="0067616E" w:rsidRPr="00051A94" w:rsidRDefault="0067616E" w:rsidP="00C33B91">
      <w:pPr>
        <w:jc w:val="both"/>
        <w:rPr>
          <w:rFonts w:asciiTheme="minorHAnsi" w:hAnsiTheme="minorHAnsi"/>
          <w:sz w:val="22"/>
          <w:szCs w:val="22"/>
          <w:lang w:val="de-DE"/>
        </w:rPr>
      </w:pPr>
    </w:p>
    <w:p w14:paraId="66822462" w14:textId="77777777" w:rsidR="0067616E" w:rsidRPr="00051A94" w:rsidRDefault="0067616E" w:rsidP="00C33B91">
      <w:pPr>
        <w:jc w:val="both"/>
        <w:rPr>
          <w:rFonts w:asciiTheme="minorHAnsi" w:hAnsiTheme="minorHAnsi"/>
          <w:sz w:val="22"/>
          <w:szCs w:val="22"/>
        </w:rPr>
      </w:pPr>
      <w:r w:rsidRPr="00051A94">
        <w:rPr>
          <w:rFonts w:asciiTheme="minorHAnsi" w:hAnsiTheme="minorHAnsi"/>
          <w:sz w:val="22"/>
          <w:szCs w:val="22"/>
        </w:rPr>
        <w:t>Justin Elkins</w:t>
      </w:r>
    </w:p>
    <w:p w14:paraId="29BAB5CB" w14:textId="77777777" w:rsidR="0067616E" w:rsidRPr="00051A94" w:rsidRDefault="0067616E" w:rsidP="00C33B91">
      <w:pPr>
        <w:jc w:val="both"/>
        <w:rPr>
          <w:rFonts w:asciiTheme="minorHAnsi" w:hAnsiTheme="minorHAnsi"/>
          <w:sz w:val="22"/>
          <w:szCs w:val="22"/>
        </w:rPr>
      </w:pPr>
      <w:r w:rsidRPr="00051A94">
        <w:rPr>
          <w:rFonts w:asciiTheme="minorHAnsi" w:hAnsiTheme="minorHAnsi"/>
          <w:sz w:val="22"/>
          <w:szCs w:val="22"/>
        </w:rPr>
        <w:t>Hammond Electronics Limited</w:t>
      </w:r>
    </w:p>
    <w:p w14:paraId="7ADCFFB0" w14:textId="77777777" w:rsidR="0067616E" w:rsidRPr="00051A94" w:rsidRDefault="0067616E" w:rsidP="00C33B91">
      <w:pPr>
        <w:jc w:val="both"/>
        <w:rPr>
          <w:rFonts w:asciiTheme="minorHAnsi" w:hAnsiTheme="minorHAnsi"/>
          <w:sz w:val="22"/>
          <w:szCs w:val="22"/>
        </w:rPr>
      </w:pPr>
      <w:r w:rsidRPr="00051A94">
        <w:rPr>
          <w:rFonts w:asciiTheme="minorHAnsi" w:hAnsiTheme="minorHAnsi"/>
          <w:sz w:val="22"/>
          <w:szCs w:val="22"/>
        </w:rPr>
        <w:t>1 Onslow Close</w:t>
      </w:r>
    </w:p>
    <w:p w14:paraId="0B4A0611" w14:textId="77777777" w:rsidR="0067616E" w:rsidRPr="00051A94" w:rsidRDefault="0067616E" w:rsidP="00C33B91">
      <w:pPr>
        <w:jc w:val="both"/>
        <w:rPr>
          <w:rFonts w:asciiTheme="minorHAnsi" w:hAnsiTheme="minorHAnsi"/>
          <w:sz w:val="22"/>
          <w:szCs w:val="22"/>
        </w:rPr>
      </w:pPr>
      <w:r w:rsidRPr="00051A94">
        <w:rPr>
          <w:rFonts w:asciiTheme="minorHAnsi" w:hAnsiTheme="minorHAnsi"/>
          <w:sz w:val="22"/>
          <w:szCs w:val="22"/>
        </w:rPr>
        <w:t>Kingsland Business Park</w:t>
      </w:r>
    </w:p>
    <w:p w14:paraId="31D768DB" w14:textId="77777777" w:rsidR="0067616E" w:rsidRPr="00051A94" w:rsidRDefault="0067616E" w:rsidP="00C33B91">
      <w:pPr>
        <w:jc w:val="both"/>
        <w:rPr>
          <w:rFonts w:asciiTheme="minorHAnsi" w:hAnsiTheme="minorHAnsi"/>
          <w:sz w:val="22"/>
          <w:szCs w:val="22"/>
        </w:rPr>
      </w:pPr>
      <w:r w:rsidRPr="00051A94">
        <w:rPr>
          <w:rFonts w:asciiTheme="minorHAnsi" w:hAnsiTheme="minorHAnsi"/>
          <w:sz w:val="22"/>
          <w:szCs w:val="22"/>
        </w:rPr>
        <w:t>Basingstoke</w:t>
      </w:r>
    </w:p>
    <w:p w14:paraId="2FDE799E" w14:textId="77777777" w:rsidR="0067616E" w:rsidRPr="00051A94" w:rsidRDefault="0067616E" w:rsidP="00C33B91">
      <w:pPr>
        <w:jc w:val="both"/>
        <w:rPr>
          <w:rFonts w:asciiTheme="minorHAnsi" w:hAnsiTheme="minorHAnsi"/>
          <w:sz w:val="22"/>
          <w:szCs w:val="22"/>
        </w:rPr>
      </w:pPr>
      <w:r w:rsidRPr="00051A94">
        <w:rPr>
          <w:rFonts w:asciiTheme="minorHAnsi" w:hAnsiTheme="minorHAnsi"/>
          <w:sz w:val="22"/>
          <w:szCs w:val="22"/>
        </w:rPr>
        <w:t>RG24 8QL</w:t>
      </w:r>
    </w:p>
    <w:p w14:paraId="04EC76FF" w14:textId="77777777" w:rsidR="0067616E" w:rsidRPr="0067616E" w:rsidRDefault="0067616E" w:rsidP="00C33B91">
      <w:pPr>
        <w:tabs>
          <w:tab w:val="left" w:pos="-144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Pr="00051A94">
        <w:rPr>
          <w:rFonts w:asciiTheme="minorHAnsi" w:hAnsiTheme="minorHAnsi"/>
          <w:sz w:val="22"/>
          <w:szCs w:val="22"/>
        </w:rPr>
        <w:t>el: + 44 1256 812812</w:t>
      </w:r>
    </w:p>
    <w:p w14:paraId="7E9DCAE2" w14:textId="77777777" w:rsidR="0067616E" w:rsidRPr="0067616E" w:rsidRDefault="0067616E" w:rsidP="00C33B91">
      <w:pPr>
        <w:tabs>
          <w:tab w:val="left" w:pos="-1440"/>
        </w:tabs>
        <w:jc w:val="both"/>
        <w:rPr>
          <w:rFonts w:asciiTheme="minorHAnsi" w:hAnsiTheme="minorHAnsi"/>
          <w:sz w:val="22"/>
          <w:szCs w:val="22"/>
        </w:rPr>
      </w:pPr>
      <w:r w:rsidRPr="0067616E">
        <w:rPr>
          <w:rFonts w:asciiTheme="minorHAnsi" w:hAnsiTheme="minorHAnsi"/>
          <w:sz w:val="22"/>
          <w:szCs w:val="22"/>
        </w:rPr>
        <w:t>Fax: + 44 1256 332249</w:t>
      </w:r>
    </w:p>
    <w:p w14:paraId="067D2D6D" w14:textId="77777777" w:rsidR="0067616E" w:rsidRPr="0067616E" w:rsidRDefault="000219EF" w:rsidP="00C33B91">
      <w:pPr>
        <w:tabs>
          <w:tab w:val="left" w:pos="-1440"/>
        </w:tabs>
        <w:jc w:val="both"/>
        <w:rPr>
          <w:rFonts w:asciiTheme="minorHAnsi" w:hAnsiTheme="minorHAnsi"/>
          <w:sz w:val="22"/>
          <w:szCs w:val="22"/>
        </w:rPr>
      </w:pPr>
      <w:hyperlink r:id="rId12" w:history="1">
        <w:r w:rsidR="0067616E" w:rsidRPr="0067616E">
          <w:rPr>
            <w:rStyle w:val="Hyperlink"/>
            <w:rFonts w:asciiTheme="minorHAnsi" w:hAnsiTheme="minorHAnsi"/>
            <w:sz w:val="22"/>
            <w:szCs w:val="22"/>
          </w:rPr>
          <w:t>sales@hammondmfg.eu</w:t>
        </w:r>
      </w:hyperlink>
    </w:p>
    <w:p w14:paraId="0B4462AD" w14:textId="77777777" w:rsidR="0067616E" w:rsidRPr="0067616E" w:rsidRDefault="000219EF" w:rsidP="00C33B91">
      <w:pPr>
        <w:tabs>
          <w:tab w:val="left" w:pos="-1440"/>
        </w:tabs>
        <w:jc w:val="both"/>
        <w:rPr>
          <w:rFonts w:asciiTheme="minorHAnsi" w:hAnsiTheme="minorHAnsi"/>
          <w:sz w:val="22"/>
          <w:szCs w:val="22"/>
        </w:rPr>
      </w:pPr>
      <w:hyperlink r:id="rId13" w:history="1">
        <w:r w:rsidR="0067616E" w:rsidRPr="0067616E">
          <w:rPr>
            <w:rStyle w:val="Hyperlink"/>
            <w:rFonts w:asciiTheme="minorHAnsi" w:hAnsiTheme="minorHAnsi"/>
            <w:sz w:val="22"/>
            <w:szCs w:val="22"/>
          </w:rPr>
          <w:t>www.hammondmfg.com</w:t>
        </w:r>
      </w:hyperlink>
    </w:p>
    <w:p w14:paraId="598A438A" w14:textId="77777777" w:rsidR="0067616E" w:rsidRPr="0067616E" w:rsidRDefault="0067616E" w:rsidP="00C33B91">
      <w:pPr>
        <w:jc w:val="both"/>
        <w:rPr>
          <w:rFonts w:asciiTheme="minorHAnsi" w:hAnsiTheme="minorHAnsi"/>
          <w:sz w:val="22"/>
          <w:szCs w:val="22"/>
        </w:rPr>
      </w:pPr>
    </w:p>
    <w:p w14:paraId="284DE3EB" w14:textId="77777777" w:rsidR="0067616E" w:rsidRPr="00051A94" w:rsidRDefault="0067616E" w:rsidP="00C33B91">
      <w:pPr>
        <w:jc w:val="both"/>
        <w:rPr>
          <w:rFonts w:asciiTheme="minorHAnsi" w:hAnsiTheme="minorHAnsi"/>
          <w:sz w:val="22"/>
          <w:szCs w:val="22"/>
        </w:rPr>
      </w:pPr>
      <w:r w:rsidRPr="00051A94">
        <w:rPr>
          <w:rFonts w:asciiTheme="minorHAnsi" w:hAnsiTheme="minorHAnsi"/>
          <w:kern w:val="2"/>
          <w:sz w:val="22"/>
          <w:szCs w:val="22"/>
        </w:rPr>
        <w:t>Agentur:</w:t>
      </w:r>
      <w:r w:rsidRPr="00051A94">
        <w:rPr>
          <w:rFonts w:asciiTheme="minorHAnsi" w:hAnsiTheme="minorHAnsi"/>
          <w:kern w:val="2"/>
          <w:sz w:val="22"/>
          <w:szCs w:val="22"/>
        </w:rPr>
        <w:tab/>
      </w:r>
    </w:p>
    <w:p w14:paraId="4F2D7F98" w14:textId="77777777" w:rsidR="0067616E" w:rsidRPr="00051A94" w:rsidRDefault="0067616E" w:rsidP="00C33B91">
      <w:pPr>
        <w:jc w:val="both"/>
        <w:rPr>
          <w:rFonts w:asciiTheme="minorHAnsi" w:hAnsiTheme="minorHAnsi"/>
          <w:sz w:val="22"/>
          <w:szCs w:val="22"/>
        </w:rPr>
      </w:pPr>
    </w:p>
    <w:p w14:paraId="1F84C02A" w14:textId="77777777" w:rsidR="0067616E" w:rsidRPr="00051A94" w:rsidRDefault="0067616E" w:rsidP="00C33B91">
      <w:pPr>
        <w:jc w:val="both"/>
        <w:rPr>
          <w:rFonts w:asciiTheme="minorHAnsi" w:hAnsiTheme="minorHAnsi"/>
          <w:sz w:val="22"/>
          <w:szCs w:val="22"/>
        </w:rPr>
      </w:pPr>
      <w:r w:rsidRPr="00051A94">
        <w:rPr>
          <w:rFonts w:asciiTheme="minorHAnsi" w:hAnsiTheme="minorHAnsi"/>
          <w:sz w:val="22"/>
          <w:szCs w:val="22"/>
        </w:rPr>
        <w:t>Nigel May</w:t>
      </w:r>
      <w:r w:rsidRPr="00051A94">
        <w:rPr>
          <w:rFonts w:asciiTheme="minorHAnsi" w:hAnsiTheme="minorHAnsi"/>
          <w:sz w:val="22"/>
          <w:szCs w:val="22"/>
        </w:rPr>
        <w:tab/>
      </w:r>
    </w:p>
    <w:p w14:paraId="42CCCBD9" w14:textId="77777777" w:rsidR="0067616E" w:rsidRPr="00051A94" w:rsidRDefault="0067616E" w:rsidP="00C33B91">
      <w:pPr>
        <w:tabs>
          <w:tab w:val="left" w:pos="567"/>
          <w:tab w:val="left" w:pos="851"/>
          <w:tab w:val="right" w:pos="9072"/>
        </w:tabs>
        <w:jc w:val="both"/>
        <w:rPr>
          <w:rFonts w:asciiTheme="minorHAnsi" w:hAnsiTheme="minorHAnsi"/>
          <w:kern w:val="2"/>
          <w:sz w:val="22"/>
          <w:szCs w:val="22"/>
        </w:rPr>
      </w:pPr>
      <w:r w:rsidRPr="00051A94">
        <w:rPr>
          <w:rFonts w:asciiTheme="minorHAnsi" w:hAnsiTheme="minorHAnsi"/>
          <w:kern w:val="2"/>
          <w:sz w:val="22"/>
          <w:szCs w:val="22"/>
        </w:rPr>
        <w:t>Parkfield Communications Limited</w:t>
      </w:r>
    </w:p>
    <w:p w14:paraId="45B50D56" w14:textId="77777777" w:rsidR="0067616E" w:rsidRPr="00051A94" w:rsidRDefault="0067616E" w:rsidP="00C33B91">
      <w:pPr>
        <w:jc w:val="both"/>
        <w:rPr>
          <w:rFonts w:asciiTheme="minorHAnsi" w:hAnsiTheme="minorHAnsi"/>
          <w:sz w:val="22"/>
          <w:szCs w:val="22"/>
        </w:rPr>
      </w:pPr>
      <w:r w:rsidRPr="00051A94">
        <w:rPr>
          <w:rFonts w:asciiTheme="minorHAnsi" w:hAnsiTheme="minorHAnsi"/>
          <w:sz w:val="22"/>
          <w:szCs w:val="22"/>
        </w:rPr>
        <w:t>Parkfield House</w:t>
      </w:r>
    </w:p>
    <w:p w14:paraId="4DCD7D59" w14:textId="77777777" w:rsidR="0067616E" w:rsidRPr="00051A94" w:rsidRDefault="0067616E" w:rsidP="00C33B91">
      <w:pPr>
        <w:jc w:val="both"/>
        <w:rPr>
          <w:rFonts w:asciiTheme="minorHAnsi" w:hAnsiTheme="minorHAnsi"/>
          <w:sz w:val="22"/>
          <w:szCs w:val="22"/>
        </w:rPr>
      </w:pPr>
      <w:r w:rsidRPr="00051A94">
        <w:rPr>
          <w:rFonts w:asciiTheme="minorHAnsi" w:hAnsiTheme="minorHAnsi"/>
          <w:sz w:val="22"/>
          <w:szCs w:val="22"/>
        </w:rPr>
        <w:t>Damerham</w:t>
      </w:r>
    </w:p>
    <w:p w14:paraId="5F4EA8C1" w14:textId="77777777" w:rsidR="0067616E" w:rsidRPr="00051A94" w:rsidRDefault="0067616E" w:rsidP="00C33B91">
      <w:pPr>
        <w:jc w:val="both"/>
        <w:rPr>
          <w:rFonts w:asciiTheme="minorHAnsi" w:hAnsiTheme="minorHAnsi"/>
          <w:sz w:val="22"/>
          <w:szCs w:val="22"/>
        </w:rPr>
      </w:pPr>
      <w:r w:rsidRPr="00051A94">
        <w:rPr>
          <w:rFonts w:asciiTheme="minorHAnsi" w:hAnsiTheme="minorHAnsi"/>
          <w:sz w:val="22"/>
          <w:szCs w:val="22"/>
        </w:rPr>
        <w:t>Hants</w:t>
      </w:r>
    </w:p>
    <w:p w14:paraId="67ACE3C1" w14:textId="77777777" w:rsidR="0067616E" w:rsidRPr="00051A94" w:rsidRDefault="0067616E" w:rsidP="00C33B91">
      <w:pPr>
        <w:jc w:val="both"/>
        <w:rPr>
          <w:rFonts w:asciiTheme="minorHAnsi" w:hAnsiTheme="minorHAnsi"/>
          <w:sz w:val="22"/>
          <w:szCs w:val="22"/>
        </w:rPr>
      </w:pPr>
      <w:r w:rsidRPr="00051A94">
        <w:rPr>
          <w:rFonts w:asciiTheme="minorHAnsi" w:hAnsiTheme="minorHAnsi"/>
          <w:sz w:val="22"/>
          <w:szCs w:val="22"/>
        </w:rPr>
        <w:t>SP6 3HQ</w:t>
      </w:r>
    </w:p>
    <w:p w14:paraId="6EAA55AD" w14:textId="77777777" w:rsidR="0067616E" w:rsidRPr="00146C51" w:rsidRDefault="0067616E" w:rsidP="00C33B91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</w:rPr>
        <w:t>T</w:t>
      </w:r>
      <w:r w:rsidRPr="00146C51">
        <w:rPr>
          <w:rFonts w:asciiTheme="minorHAnsi" w:hAnsiTheme="minorHAnsi"/>
          <w:sz w:val="22"/>
          <w:szCs w:val="22"/>
          <w:lang w:val="es-ES"/>
        </w:rPr>
        <w:t>el: + 44 1725 518321</w:t>
      </w:r>
    </w:p>
    <w:p w14:paraId="17A5C3A3" w14:textId="77777777" w:rsidR="0067616E" w:rsidRPr="00146C51" w:rsidRDefault="0067616E" w:rsidP="00C33B91">
      <w:pPr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>F</w:t>
      </w:r>
      <w:r w:rsidRPr="00146C51">
        <w:rPr>
          <w:rFonts w:asciiTheme="minorHAnsi" w:hAnsiTheme="minorHAnsi"/>
          <w:sz w:val="22"/>
          <w:szCs w:val="22"/>
          <w:lang w:val="es-ES"/>
        </w:rPr>
        <w:t>ax: + 44 1725 518378</w:t>
      </w:r>
    </w:p>
    <w:p w14:paraId="4D4F0C5F" w14:textId="77777777" w:rsidR="0067616E" w:rsidRPr="00146C51" w:rsidRDefault="000219EF" w:rsidP="00C33B91">
      <w:pPr>
        <w:jc w:val="both"/>
        <w:rPr>
          <w:rFonts w:asciiTheme="minorHAnsi" w:hAnsiTheme="minorHAnsi"/>
          <w:sz w:val="22"/>
          <w:szCs w:val="22"/>
          <w:lang w:val="es-ES"/>
        </w:rPr>
      </w:pPr>
      <w:hyperlink r:id="rId14" w:history="1">
        <w:r w:rsidR="0067616E" w:rsidRPr="00146C51">
          <w:rPr>
            <w:rStyle w:val="Hyperlink"/>
            <w:rFonts w:asciiTheme="minorHAnsi" w:hAnsiTheme="minorHAnsi"/>
            <w:sz w:val="22"/>
            <w:szCs w:val="22"/>
            <w:lang w:val="es-ES"/>
          </w:rPr>
          <w:t>nigel.may@parkfield.co.uk</w:t>
        </w:r>
      </w:hyperlink>
    </w:p>
    <w:p w14:paraId="6C9A6F47" w14:textId="77777777" w:rsidR="0067616E" w:rsidRPr="00146C51" w:rsidRDefault="000219EF" w:rsidP="00C33B91">
      <w:pPr>
        <w:jc w:val="both"/>
        <w:rPr>
          <w:rFonts w:asciiTheme="minorHAnsi" w:hAnsiTheme="minorHAnsi"/>
          <w:sz w:val="22"/>
          <w:szCs w:val="22"/>
          <w:lang w:val="es-ES"/>
        </w:rPr>
      </w:pPr>
      <w:hyperlink r:id="rId15" w:history="1">
        <w:r w:rsidR="0067616E" w:rsidRPr="00146C51">
          <w:rPr>
            <w:rStyle w:val="Hyperlink"/>
            <w:rFonts w:asciiTheme="minorHAnsi" w:hAnsiTheme="minorHAnsi"/>
            <w:sz w:val="22"/>
            <w:szCs w:val="22"/>
            <w:lang w:val="es-ES"/>
          </w:rPr>
          <w:t>www.parkfield.co.uk</w:t>
        </w:r>
      </w:hyperlink>
    </w:p>
    <w:p w14:paraId="7BABDDAB" w14:textId="77777777" w:rsidR="0067616E" w:rsidRPr="00146C51" w:rsidRDefault="0067616E" w:rsidP="00453DB9">
      <w:pPr>
        <w:tabs>
          <w:tab w:val="left" w:pos="851"/>
          <w:tab w:val="right" w:pos="9072"/>
        </w:tabs>
        <w:rPr>
          <w:rFonts w:asciiTheme="minorHAnsi" w:hAnsiTheme="minorHAnsi"/>
          <w:sz w:val="22"/>
          <w:szCs w:val="22"/>
          <w:lang w:val="es-ES"/>
        </w:rPr>
      </w:pPr>
    </w:p>
    <w:p w14:paraId="753D4D1A" w14:textId="77777777" w:rsidR="0067616E" w:rsidRPr="00422360" w:rsidRDefault="0067616E" w:rsidP="00CC2B2B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Bidi"/>
          <w:bCs w:val="0"/>
          <w:szCs w:val="22"/>
          <w:lang w:val="de-DE"/>
        </w:rPr>
      </w:pPr>
    </w:p>
    <w:sectPr w:rsidR="0067616E" w:rsidRPr="00422360" w:rsidSect="00824B41">
      <w:footerReference w:type="default" r:id="rId16"/>
      <w:pgSz w:w="11907" w:h="16840" w:code="9"/>
      <w:pgMar w:top="1418" w:right="1134" w:bottom="567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94669" w14:textId="77777777" w:rsidR="000219EF" w:rsidRDefault="000219EF">
      <w:r>
        <w:separator/>
      </w:r>
    </w:p>
  </w:endnote>
  <w:endnote w:type="continuationSeparator" w:id="0">
    <w:p w14:paraId="3566A400" w14:textId="77777777" w:rsidR="000219EF" w:rsidRDefault="0002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00B0500000000000000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0070B" w14:textId="77777777" w:rsidR="00A61EA4" w:rsidRPr="003577B6" w:rsidRDefault="003B6EEF" w:rsidP="003577B6">
    <w:pPr>
      <w:pStyle w:val="Footer"/>
      <w:jc w:val="center"/>
      <w:rPr>
        <w:rFonts w:asciiTheme="minorHAnsi" w:hAnsiTheme="minorHAnsi"/>
      </w:rPr>
    </w:pPr>
    <w:r w:rsidRPr="003577B6">
      <w:rPr>
        <w:rFonts w:asciiTheme="minorHAnsi" w:hAnsiTheme="minorHAnsi"/>
      </w:rPr>
      <w:t xml:space="preserve">Hammond Electronics </w:t>
    </w:r>
    <w:r w:rsidR="003E183A">
      <w:rPr>
        <w:rFonts w:asciiTheme="minorHAnsi" w:hAnsiTheme="minorHAnsi"/>
      </w:rPr>
      <w:t>Limite</w:t>
    </w:r>
    <w:r w:rsidRPr="003577B6">
      <w:rPr>
        <w:rFonts w:asciiTheme="minorHAnsi" w:hAnsiTheme="minorHAnsi"/>
      </w:rPr>
      <w:t>d</w:t>
    </w:r>
    <w:r w:rsidRPr="003577B6">
      <w:rPr>
        <w:rFonts w:asciiTheme="minorHAnsi" w:hAnsiTheme="minorHAnsi"/>
      </w:rPr>
      <w:br/>
      <w:t>1 Onslow Close Kingsland Business Park Basingstoke RG24 8QL</w:t>
    </w:r>
    <w:r w:rsidRPr="003577B6">
      <w:rPr>
        <w:rFonts w:asciiTheme="minorHAnsi" w:hAnsiTheme="minorHAnsi"/>
      </w:rPr>
      <w:br/>
      <w:t>Tel: + 44 (0</w:t>
    </w:r>
    <w:r w:rsidR="003577B6">
      <w:rPr>
        <w:rFonts w:asciiTheme="minorHAnsi" w:hAnsiTheme="minorHAnsi"/>
      </w:rPr>
      <w:t xml:space="preserve">)1256 812812   </w:t>
    </w:r>
    <w:r w:rsidRPr="003577B6">
      <w:rPr>
        <w:rFonts w:asciiTheme="minorHAnsi" w:hAnsiTheme="minorHAnsi"/>
      </w:rPr>
      <w:t>Fax: + 44 (0)1256 332249</w:t>
    </w:r>
    <w:r w:rsidR="007C68BF" w:rsidRPr="003577B6">
      <w:rPr>
        <w:rFonts w:asciiTheme="minorHAnsi" w:hAnsiTheme="minorHAnsi"/>
      </w:rPr>
      <w:br/>
    </w:r>
    <w:hyperlink r:id="rId1" w:history="1">
      <w:r w:rsidR="003577B6" w:rsidRPr="003577B6">
        <w:rPr>
          <w:rStyle w:val="Hyperlink"/>
          <w:rFonts w:asciiTheme="minorHAnsi" w:hAnsiTheme="minorHAnsi"/>
          <w:bCs/>
        </w:rPr>
        <w:t>sales@hammondmfg.eu</w:t>
      </w:r>
    </w:hyperlink>
    <w:r w:rsidR="003577B6" w:rsidRPr="003577B6">
      <w:rPr>
        <w:rFonts w:asciiTheme="minorHAnsi" w:hAnsiTheme="minorHAnsi"/>
      </w:rPr>
      <w:t xml:space="preserve">   </w:t>
    </w:r>
    <w:r w:rsidR="007C68BF" w:rsidRPr="003577B6">
      <w:rPr>
        <w:rFonts w:asciiTheme="minorHAnsi" w:hAnsiTheme="minorHAnsi"/>
      </w:rPr>
      <w:t xml:space="preserve"> </w:t>
    </w:r>
    <w:hyperlink r:id="rId2" w:history="1">
      <w:r w:rsidR="007C68BF" w:rsidRPr="003577B6">
        <w:rPr>
          <w:rStyle w:val="Hyperlink"/>
          <w:rFonts w:asciiTheme="minorHAnsi" w:hAnsiTheme="minorHAnsi"/>
        </w:rPr>
        <w:t>www.hammondmfg.com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1367E" w14:textId="77777777" w:rsidR="000219EF" w:rsidRDefault="000219EF">
      <w:r>
        <w:separator/>
      </w:r>
    </w:p>
  </w:footnote>
  <w:footnote w:type="continuationSeparator" w:id="0">
    <w:p w14:paraId="6B577EFA" w14:textId="77777777" w:rsidR="000219EF" w:rsidRDefault="00021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FC"/>
    <w:rsid w:val="000219EF"/>
    <w:rsid w:val="00076724"/>
    <w:rsid w:val="001109F8"/>
    <w:rsid w:val="001A1CBA"/>
    <w:rsid w:val="001A43F9"/>
    <w:rsid w:val="001B4DA5"/>
    <w:rsid w:val="001E56AA"/>
    <w:rsid w:val="002F5FDC"/>
    <w:rsid w:val="003577B6"/>
    <w:rsid w:val="00384B1E"/>
    <w:rsid w:val="003B6EEF"/>
    <w:rsid w:val="003E183A"/>
    <w:rsid w:val="00422360"/>
    <w:rsid w:val="004226F6"/>
    <w:rsid w:val="00446B86"/>
    <w:rsid w:val="00463B97"/>
    <w:rsid w:val="00480823"/>
    <w:rsid w:val="00495B76"/>
    <w:rsid w:val="004C0E1E"/>
    <w:rsid w:val="004F582A"/>
    <w:rsid w:val="005023AB"/>
    <w:rsid w:val="00557B20"/>
    <w:rsid w:val="0056592F"/>
    <w:rsid w:val="005668EC"/>
    <w:rsid w:val="005B2511"/>
    <w:rsid w:val="00637542"/>
    <w:rsid w:val="006523B2"/>
    <w:rsid w:val="0067616E"/>
    <w:rsid w:val="006E4B95"/>
    <w:rsid w:val="007038D7"/>
    <w:rsid w:val="007202E7"/>
    <w:rsid w:val="00743D4E"/>
    <w:rsid w:val="0076571C"/>
    <w:rsid w:val="00781CED"/>
    <w:rsid w:val="007C68BF"/>
    <w:rsid w:val="00824B41"/>
    <w:rsid w:val="00880BE1"/>
    <w:rsid w:val="008C3BDF"/>
    <w:rsid w:val="00900E33"/>
    <w:rsid w:val="00902BE1"/>
    <w:rsid w:val="0091283D"/>
    <w:rsid w:val="0099196D"/>
    <w:rsid w:val="009B24D4"/>
    <w:rsid w:val="00A26356"/>
    <w:rsid w:val="00A61EA4"/>
    <w:rsid w:val="00A64280"/>
    <w:rsid w:val="00A72C05"/>
    <w:rsid w:val="00AF3332"/>
    <w:rsid w:val="00B114DC"/>
    <w:rsid w:val="00B215C7"/>
    <w:rsid w:val="00B27A20"/>
    <w:rsid w:val="00B41746"/>
    <w:rsid w:val="00B46793"/>
    <w:rsid w:val="00B627F4"/>
    <w:rsid w:val="00B7689D"/>
    <w:rsid w:val="00BA24C2"/>
    <w:rsid w:val="00BB159F"/>
    <w:rsid w:val="00BC5938"/>
    <w:rsid w:val="00BC60E4"/>
    <w:rsid w:val="00BE576C"/>
    <w:rsid w:val="00C10DE5"/>
    <w:rsid w:val="00C15371"/>
    <w:rsid w:val="00C802CE"/>
    <w:rsid w:val="00CC2B2B"/>
    <w:rsid w:val="00D67C98"/>
    <w:rsid w:val="00D712DF"/>
    <w:rsid w:val="00D95195"/>
    <w:rsid w:val="00DB5954"/>
    <w:rsid w:val="00E1479A"/>
    <w:rsid w:val="00EB3B54"/>
    <w:rsid w:val="00EB5AD8"/>
    <w:rsid w:val="00EB6F60"/>
    <w:rsid w:val="00F0554D"/>
    <w:rsid w:val="00F6453B"/>
    <w:rsid w:val="00F771D6"/>
    <w:rsid w:val="00F80474"/>
    <w:rsid w:val="00F8311B"/>
    <w:rsid w:val="00F93EB9"/>
    <w:rsid w:val="00FA0CFC"/>
    <w:rsid w:val="00FB5A7D"/>
    <w:rsid w:val="00FC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ADB46A"/>
  <w15:docId w15:val="{FAB61639-DC68-44A0-8548-F8135774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4C2"/>
    <w:rPr>
      <w:rFonts w:ascii="Helvetica" w:hAnsi="Helvetica"/>
      <w:snapToGrid w:val="0"/>
      <w:kern w:val="1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0B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0BE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80BE1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109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1"/>
        <w:tab w:val="right" w:pos="9072"/>
      </w:tabs>
      <w:jc w:val="center"/>
    </w:pPr>
    <w:rPr>
      <w:b/>
      <w:bCs/>
      <w:snapToGrid/>
      <w:sz w:val="22"/>
      <w:szCs w:val="24"/>
    </w:rPr>
  </w:style>
  <w:style w:type="character" w:customStyle="1" w:styleId="TitleChar">
    <w:name w:val="Title Char"/>
    <w:basedOn w:val="DefaultParagraphFont"/>
    <w:link w:val="Title"/>
    <w:rsid w:val="00781CED"/>
    <w:rPr>
      <w:rFonts w:ascii="Helvetica" w:hAnsi="Helvetica"/>
      <w:b/>
      <w:bCs/>
      <w:kern w:val="16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1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195"/>
    <w:rPr>
      <w:rFonts w:ascii="Tahoma" w:hAnsi="Tahoma" w:cs="Tahoma"/>
      <w:snapToGrid w:val="0"/>
      <w:kern w:val="16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field.co.uk/hammond-german/1551V.docx" TargetMode="External"/><Relationship Id="rId13" Type="http://schemas.openxmlformats.org/officeDocument/2006/relationships/hyperlink" Target="http://www.hammondmfg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arkfield.co.uk/hammond-german/1551V-print.jpg" TargetMode="External"/><Relationship Id="rId12" Type="http://schemas.openxmlformats.org/officeDocument/2006/relationships/hyperlink" Target="mailto:sales@hammondmfg.e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ZFBdxgtzFA0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parkfield.co.uk" TargetMode="External"/><Relationship Id="rId10" Type="http://schemas.openxmlformats.org/officeDocument/2006/relationships/hyperlink" Target="https://www.hammfg.com/electronics/small-case/plastic/1551v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arkfield.co.uk/hammond-german/" TargetMode="External"/><Relationship Id="rId14" Type="http://schemas.openxmlformats.org/officeDocument/2006/relationships/hyperlink" Target="mailto:Nigel_May@parkfield.co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mmondmfg.com" TargetMode="External"/><Relationship Id="rId1" Type="http://schemas.openxmlformats.org/officeDocument/2006/relationships/hyperlink" Target="mailto:sales@hammondmfg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Parkfield</Company>
  <LinksUpToDate>false</LinksUpToDate>
  <CharactersWithSpaces>2998</CharactersWithSpaces>
  <SharedDoc>false</SharedDoc>
  <HLinks>
    <vt:vector size="12" baseType="variant">
      <vt:variant>
        <vt:i4>2949174</vt:i4>
      </vt:variant>
      <vt:variant>
        <vt:i4>3</vt:i4>
      </vt:variant>
      <vt:variant>
        <vt:i4>0</vt:i4>
      </vt:variant>
      <vt:variant>
        <vt:i4>5</vt:i4>
      </vt:variant>
      <vt:variant>
        <vt:lpwstr>http://www.hammondmfg.com/</vt:lpwstr>
      </vt:variant>
      <vt:variant>
        <vt:lpwstr/>
      </vt:variant>
      <vt:variant>
        <vt:i4>5177465</vt:i4>
      </vt:variant>
      <vt:variant>
        <vt:i4>0</vt:i4>
      </vt:variant>
      <vt:variant>
        <vt:i4>0</vt:i4>
      </vt:variant>
      <vt:variant>
        <vt:i4>5</vt:i4>
      </vt:variant>
      <vt:variant>
        <vt:lpwstr>mailto:ccookson@hammfg.com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May, Parkfield</dc:creator>
  <cp:lastModifiedBy>Nigel May</cp:lastModifiedBy>
  <cp:revision>3</cp:revision>
  <cp:lastPrinted>2011-03-03T12:35:00Z</cp:lastPrinted>
  <dcterms:created xsi:type="dcterms:W3CDTF">2019-02-11T10:07:00Z</dcterms:created>
  <dcterms:modified xsi:type="dcterms:W3CDTF">2019-02-11T10:08:00Z</dcterms:modified>
</cp:coreProperties>
</file>